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58832E2" w:rsidR="00EB59A1" w:rsidRPr="002B43D8" w:rsidRDefault="00AF7493" w:rsidP="00EE6699">
      <w:pPr>
        <w:pStyle w:val="western"/>
        <w:spacing w:after="0"/>
        <w:jc w:val="right"/>
        <w:rPr>
          <w:b/>
          <w:bCs/>
        </w:rPr>
      </w:pPr>
      <w:r w:rsidRPr="002B43D8">
        <w:rPr>
          <w:b/>
          <w:bCs/>
        </w:rPr>
        <w:t>DIPUTACIÓN PROVINCIAL DE ALMERIA</w:t>
      </w:r>
    </w:p>
    <w:p w14:paraId="52D8C7C2" w14:textId="411E5EF2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CALLE NAVARRO RODRIGO, 17</w:t>
      </w:r>
    </w:p>
    <w:p w14:paraId="241F1A9A" w14:textId="557C0D39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04004</w:t>
      </w:r>
      <w:r w:rsidR="00EE6699" w:rsidRPr="002B43D8">
        <w:rPr>
          <w:b/>
          <w:bCs/>
        </w:rPr>
        <w:t xml:space="preserve"> ALMERIA</w:t>
      </w:r>
    </w:p>
    <w:p w14:paraId="77DC7EAA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D0DBBA7" w14:textId="77777777" w:rsidR="0011324F" w:rsidRDefault="0011324F" w:rsidP="001132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32E4C6D1" w14:textId="77777777" w:rsidR="0011324F" w:rsidRDefault="0011324F" w:rsidP="001132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DAC0EE7" w14:textId="77777777" w:rsidR="0011324F" w:rsidRDefault="0011324F" w:rsidP="001132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CC478A1" w14:textId="77777777" w:rsidR="0011324F" w:rsidRDefault="0011324F" w:rsidP="0011324F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3854819E" w14:textId="77777777" w:rsidR="0011324F" w:rsidRDefault="0011324F" w:rsidP="0011324F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1CFD6F08" w14:textId="77777777" w:rsidR="0011324F" w:rsidRDefault="0011324F" w:rsidP="0011324F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41993736" w14:textId="77777777" w:rsidR="0011324F" w:rsidRDefault="0011324F" w:rsidP="0011324F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2DE7DA06" w14:textId="77777777" w:rsidR="0011324F" w:rsidRDefault="0011324F" w:rsidP="0011324F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32A3F5FE" w14:textId="77777777" w:rsidR="0011324F" w:rsidRDefault="0011324F" w:rsidP="0011324F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5720D4A2" w14:textId="77777777" w:rsidR="0011324F" w:rsidRDefault="0011324F" w:rsidP="0011324F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18A3002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>aprobación Acta</w:t>
      </w:r>
      <w:r>
        <w:rPr>
          <w:rFonts w:ascii="Frutiger Light Condensed" w:hAnsi="Frutiger Light Condensed"/>
          <w:sz w:val="22"/>
          <w:szCs w:val="22"/>
        </w:rPr>
        <w:t xml:space="preserve"> de la sesión anterior celebrada el día 18 de marzo de 2022.</w:t>
      </w:r>
    </w:p>
    <w:p w14:paraId="4D607872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08F97E57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667089AC" w14:textId="77777777" w:rsidR="0011324F" w:rsidRDefault="0011324F" w:rsidP="0011324F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>
        <w:rPr>
          <w:rFonts w:ascii="Frutiger Light Condensed" w:hAnsi="Frutiger Light Condensed"/>
          <w:szCs w:val="24"/>
        </w:rPr>
        <w:t>TOMAS DE CONOCIMIENTO</w:t>
      </w:r>
      <w:r>
        <w:rPr>
          <w:rFonts w:ascii="Frutiger Light Condensed" w:hAnsi="Frutiger Light Condensed"/>
          <w:szCs w:val="24"/>
          <w:u w:val="single"/>
        </w:rPr>
        <w:t>:</w:t>
      </w:r>
    </w:p>
    <w:p w14:paraId="065E82ED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72D15FBD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RESOLUCIONES Y DECRETOS de la presidencia del Consorcio desde la sesión anterior.</w:t>
      </w:r>
    </w:p>
    <w:p w14:paraId="6552C4DA" w14:textId="77777777" w:rsidR="0011324F" w:rsidRDefault="0011324F" w:rsidP="0011324F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3356CE51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2435BB37" w14:textId="77777777" w:rsidR="0011324F" w:rsidRDefault="0011324F" w:rsidP="0011324F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3C5BF2E4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2E81DA5D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6A2EAD7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DACIÓN DE CUENTAS 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731817C3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E5495FD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0E0AF862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5E7899D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2E9726DA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7BA325D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3D2B0A54" w14:textId="77777777" w:rsidR="0011324F" w:rsidRDefault="0011324F" w:rsidP="0011324F">
      <w:pPr>
        <w:pStyle w:val="Prrafodelista"/>
        <w:rPr>
          <w:rFonts w:ascii="Frutiger Light Condensed" w:hAnsi="Frutiger Light Condensed"/>
        </w:rPr>
      </w:pPr>
    </w:p>
    <w:p w14:paraId="37380BC3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7C280A1C" w14:textId="77777777" w:rsidR="0011324F" w:rsidRDefault="0011324F" w:rsidP="0011324F">
      <w:pPr>
        <w:pStyle w:val="Prrafodelista"/>
        <w:rPr>
          <w:rFonts w:ascii="Frutiger Light Condensed" w:hAnsi="Frutiger Light Condensed"/>
        </w:rPr>
      </w:pPr>
    </w:p>
    <w:p w14:paraId="2718BEF2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7B621D9B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E16BF63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9B93160" w14:textId="77777777" w:rsidR="0011324F" w:rsidRDefault="0011324F" w:rsidP="0011324F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60A805D1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28F409E1" w14:textId="77777777" w:rsidR="0011324F" w:rsidRDefault="0011324F" w:rsidP="0011324F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B.1) RÉGIMEN JÚRÍDICO Y ECONÓMICO</w:t>
      </w:r>
    </w:p>
    <w:p w14:paraId="352BC63E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6B6119A1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07211EEB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CABC05D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03FF82F6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C4FBC4E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MODIFICACIÓN de la designación de TÉCNICOS adscritos al Consorcio derivados de bajas y sustituciones, ASÍ COMO DE LA INTERVENCIÓN DE FONDOS.</w:t>
      </w:r>
    </w:p>
    <w:p w14:paraId="19F7EB3C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70809AE" w14:textId="77777777" w:rsidR="0011324F" w:rsidRDefault="0011324F" w:rsidP="0011324F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6A682A7B" w14:textId="77777777" w:rsidR="0011324F" w:rsidRDefault="0011324F" w:rsidP="0011324F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B.2. PLANIFICACIÓN</w:t>
      </w:r>
    </w:p>
    <w:p w14:paraId="39329B75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582AB1F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60EBB95F" w14:textId="77777777" w:rsidR="0011324F" w:rsidRDefault="0011324F" w:rsidP="0011324F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4E336E0B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CONVALIDACIÓN PRÓRROGA FUNCIONAL del CONTRATO DEL SERVICIO DE ANÁLISIS DE AGUAS RESIDUALES BRUTAS Y TRATADAS DE LAS ESTACIONES DEPURADORAS DE AGUAS RESIDUALES DEL PONIENTE ALMERIENSE.</w:t>
      </w:r>
    </w:p>
    <w:p w14:paraId="2611717E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63BABEB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3A3F123D" w14:textId="77777777" w:rsidR="0011324F" w:rsidRDefault="0011324F" w:rsidP="0011324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0AB8D06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INVERSIONES con cargo a DOTACIÓN ECONÓMICA 2023.</w:t>
      </w:r>
    </w:p>
    <w:p w14:paraId="704DD101" w14:textId="77777777" w:rsidR="0011324F" w:rsidRDefault="0011324F" w:rsidP="0011324F">
      <w:pPr>
        <w:pStyle w:val="Prrafodelista"/>
        <w:rPr>
          <w:rFonts w:ascii="Frutiger Light Condensed" w:hAnsi="Frutiger Light Condensed"/>
        </w:rPr>
      </w:pPr>
    </w:p>
    <w:p w14:paraId="74580B8C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SOLICITUD a la Delegación Territorial de Agricultura, Pesca, Agua y Desarrollo Rural en Almería para la CONSTITUCIÓN de una COMISIÓN DE COORDINACIÓN TÉCNICA DE INFRAESTRUCTURAS DE DEPURACIÓN Y REUTILIZACIÓN DE AGUAS DEL PONIENTE ALMERIENSE.</w:t>
      </w:r>
    </w:p>
    <w:p w14:paraId="70BFE12F" w14:textId="77777777" w:rsidR="0011324F" w:rsidRDefault="0011324F" w:rsidP="0011324F">
      <w:pPr>
        <w:pStyle w:val="Prrafodelista"/>
        <w:rPr>
          <w:rFonts w:ascii="Frutiger Light Condensed" w:hAnsi="Frutiger Light Condensed"/>
        </w:rPr>
      </w:pPr>
    </w:p>
    <w:p w14:paraId="0C2EB480" w14:textId="77777777" w:rsidR="0011324F" w:rsidRDefault="0011324F" w:rsidP="0011324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76CF3FAE" w14:textId="77777777" w:rsidR="0011324F" w:rsidRDefault="0011324F" w:rsidP="0011324F">
      <w:pPr>
        <w:pStyle w:val="Prrafodelista"/>
        <w:rPr>
          <w:rFonts w:ascii="Frutiger Light Condensed" w:hAnsi="Frutiger Light Condensed"/>
        </w:rPr>
      </w:pPr>
    </w:p>
    <w:p w14:paraId="07CAE45C" w14:textId="77777777" w:rsidR="0011324F" w:rsidRDefault="0011324F" w:rsidP="001132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DA75180" w14:textId="77777777" w:rsidR="0011324F" w:rsidRDefault="0011324F" w:rsidP="001132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6EE5831" w14:textId="77777777" w:rsidR="0011324F" w:rsidRDefault="0011324F" w:rsidP="0011324F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11324F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A9925" w14:textId="77777777" w:rsidR="00FF2AFB" w:rsidRDefault="00FF2AFB">
      <w:pPr>
        <w:spacing w:after="0" w:line="240" w:lineRule="auto"/>
      </w:pPr>
      <w:r>
        <w:separator/>
      </w:r>
    </w:p>
  </w:endnote>
  <w:endnote w:type="continuationSeparator" w:id="0">
    <w:p w14:paraId="53330421" w14:textId="77777777" w:rsidR="00FF2AFB" w:rsidRDefault="00FF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C010D" w14:textId="77777777" w:rsidR="00FF2AFB" w:rsidRDefault="00FF2AFB">
      <w:pPr>
        <w:spacing w:after="0" w:line="240" w:lineRule="auto"/>
      </w:pPr>
      <w:r>
        <w:separator/>
      </w:r>
    </w:p>
  </w:footnote>
  <w:footnote w:type="continuationSeparator" w:id="0">
    <w:p w14:paraId="559E80D7" w14:textId="77777777" w:rsidR="00FF2AFB" w:rsidRDefault="00FF2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40219952">
    <w:abstractNumId w:val="4"/>
  </w:num>
  <w:num w:numId="2" w16cid:durableId="1471167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124072">
    <w:abstractNumId w:val="7"/>
  </w:num>
  <w:num w:numId="4" w16cid:durableId="1355157490">
    <w:abstractNumId w:val="1"/>
  </w:num>
  <w:num w:numId="5" w16cid:durableId="295792350">
    <w:abstractNumId w:val="5"/>
  </w:num>
  <w:num w:numId="6" w16cid:durableId="257905143">
    <w:abstractNumId w:val="3"/>
  </w:num>
  <w:num w:numId="7" w16cid:durableId="101183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99888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1324F"/>
    <w:rsid w:val="00185E86"/>
    <w:rsid w:val="001B2942"/>
    <w:rsid w:val="001C2AA3"/>
    <w:rsid w:val="001F1AB3"/>
    <w:rsid w:val="00207BD3"/>
    <w:rsid w:val="00225AA1"/>
    <w:rsid w:val="00246653"/>
    <w:rsid w:val="002B43D8"/>
    <w:rsid w:val="002C251A"/>
    <w:rsid w:val="00366725"/>
    <w:rsid w:val="003B29DF"/>
    <w:rsid w:val="004522AD"/>
    <w:rsid w:val="00481C3B"/>
    <w:rsid w:val="004A673E"/>
    <w:rsid w:val="004C46BE"/>
    <w:rsid w:val="004D0356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B4927"/>
    <w:rsid w:val="00A13697"/>
    <w:rsid w:val="00A809E1"/>
    <w:rsid w:val="00AD08C6"/>
    <w:rsid w:val="00AE1C90"/>
    <w:rsid w:val="00AF27EE"/>
    <w:rsid w:val="00AF7493"/>
    <w:rsid w:val="00C97494"/>
    <w:rsid w:val="00CD16F0"/>
    <w:rsid w:val="00CE2DE9"/>
    <w:rsid w:val="00D60253"/>
    <w:rsid w:val="00D95E15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90CB6"/>
    <w:rsid w:val="00FE7EAC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2022-12-07T13:27:00Z</dcterms:created>
  <dcterms:modified xsi:type="dcterms:W3CDTF">2022-12-07T13:27:00Z</dcterms:modified>
</cp:coreProperties>
</file>