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2BF46D4C" w:rsidR="00EB59A1" w:rsidRPr="007F2D33" w:rsidRDefault="00EE6699" w:rsidP="00EE6699">
      <w:pPr>
        <w:pStyle w:val="western"/>
        <w:spacing w:after="0"/>
        <w:jc w:val="right"/>
        <w:rPr>
          <w:b/>
          <w:bCs/>
        </w:rPr>
      </w:pPr>
      <w:r w:rsidRPr="007F2D33">
        <w:rPr>
          <w:b/>
          <w:bCs/>
        </w:rPr>
        <w:t xml:space="preserve">AYUNTAMIENTO DE </w:t>
      </w:r>
      <w:r w:rsidR="0067659F" w:rsidRPr="007F2D33">
        <w:rPr>
          <w:b/>
          <w:bCs/>
        </w:rPr>
        <w:t>DALÍAS</w:t>
      </w:r>
    </w:p>
    <w:p w14:paraId="52D8C7C2" w14:textId="4F48D717" w:rsidR="00EE6699" w:rsidRPr="007F2D33" w:rsidRDefault="0067659F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7F2D33">
        <w:rPr>
          <w:b/>
          <w:bCs/>
        </w:rPr>
        <w:t>PLAZA DEL AYUNTAMIENTO, 1</w:t>
      </w:r>
    </w:p>
    <w:p w14:paraId="241F1A9A" w14:textId="7906ADDD" w:rsidR="00EE6699" w:rsidRPr="007F2D33" w:rsidRDefault="0067659F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7F2D33">
        <w:rPr>
          <w:b/>
          <w:bCs/>
        </w:rPr>
        <w:t>04750</w:t>
      </w:r>
      <w:r w:rsidR="00EE6699" w:rsidRPr="007F2D33">
        <w:rPr>
          <w:b/>
          <w:bCs/>
        </w:rPr>
        <w:t xml:space="preserve"> </w:t>
      </w:r>
      <w:r w:rsidRPr="007F2D33">
        <w:rPr>
          <w:b/>
          <w:bCs/>
        </w:rPr>
        <w:t xml:space="preserve">DALÍAS </w:t>
      </w:r>
      <w:r w:rsidR="00EE6699" w:rsidRPr="007F2D33">
        <w:rPr>
          <w:b/>
          <w:bCs/>
        </w:rPr>
        <w:t>- ALMERIA</w:t>
      </w:r>
    </w:p>
    <w:p w14:paraId="45E60237" w14:textId="77777777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3EFD7AA" w14:textId="77777777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EE2AC7B" w14:textId="77777777" w:rsidR="003D318F" w:rsidRDefault="003D318F" w:rsidP="003D318F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NOTIFICACIÓN</w:t>
      </w:r>
    </w:p>
    <w:p w14:paraId="28FF9BD7" w14:textId="77777777" w:rsidR="003D318F" w:rsidRDefault="003D318F" w:rsidP="003D318F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10A4093" w14:textId="77777777" w:rsidR="003D318F" w:rsidRDefault="003D318F" w:rsidP="003D318F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577089D7" w14:textId="77777777" w:rsidR="00F479D3" w:rsidRPr="00A81518" w:rsidRDefault="00F479D3" w:rsidP="00F479D3">
      <w:pPr>
        <w:spacing w:after="0" w:line="288" w:lineRule="auto"/>
        <w:jc w:val="center"/>
        <w:rPr>
          <w:rFonts w:ascii="AytoRoquetas Light Condensed" w:hAnsi="AytoRoquetas Light Condensed" w:cs="Arial"/>
          <w:sz w:val="26"/>
          <w:szCs w:val="26"/>
        </w:rPr>
      </w:pPr>
      <w:r w:rsidRPr="00A81518">
        <w:rPr>
          <w:rFonts w:ascii="AytoRoquetas Light Condensed" w:hAnsi="AytoRoquetas Light Condensed" w:cs="Arial"/>
          <w:sz w:val="26"/>
          <w:szCs w:val="26"/>
        </w:rPr>
        <w:t>JUNTA GENERAL</w:t>
      </w:r>
    </w:p>
    <w:p w14:paraId="1364DD64" w14:textId="77777777" w:rsidR="00F479D3" w:rsidRPr="003B12EC" w:rsidRDefault="00F479D3" w:rsidP="00F479D3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1F8E0877" w14:textId="77777777" w:rsidR="00F479D3" w:rsidRPr="003B12EC" w:rsidRDefault="00F479D3" w:rsidP="00F479D3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26E78D7B" w14:textId="77777777" w:rsidR="00F479D3" w:rsidRPr="003B12EC" w:rsidRDefault="00F479D3" w:rsidP="00F479D3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>Fecha: 22 de febrero a las 11:00 horas.</w:t>
      </w:r>
    </w:p>
    <w:p w14:paraId="1C2B6FC4" w14:textId="77777777" w:rsidR="00F479D3" w:rsidRPr="003B12EC" w:rsidRDefault="00F479D3" w:rsidP="00F479D3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>Lugar: Salón de plenos del ayuntamiento de Roquetas de Mar.</w:t>
      </w:r>
    </w:p>
    <w:p w14:paraId="496B8200" w14:textId="77777777" w:rsidR="00F479D3" w:rsidRPr="003B12EC" w:rsidRDefault="00F479D3" w:rsidP="00F479D3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3C672500" w14:textId="77777777" w:rsidR="00F479D3" w:rsidRPr="003B12EC" w:rsidRDefault="00F479D3" w:rsidP="00F479D3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5C033329" w14:textId="77777777" w:rsidR="00F479D3" w:rsidRPr="003B12EC" w:rsidRDefault="00F479D3" w:rsidP="00F479D3">
      <w:pPr>
        <w:spacing w:after="0" w:line="288" w:lineRule="auto"/>
        <w:jc w:val="center"/>
        <w:rPr>
          <w:rFonts w:ascii="AytoRoquetas Light Condensed" w:hAnsi="AytoRoquetas Light Condensed" w:cs="Arial"/>
          <w:szCs w:val="28"/>
        </w:rPr>
      </w:pPr>
      <w:r w:rsidRPr="003B12EC">
        <w:rPr>
          <w:rFonts w:ascii="AytoRoquetas Light Condensed" w:hAnsi="AytoRoquetas Light Condensed" w:cs="Arial"/>
          <w:szCs w:val="28"/>
        </w:rPr>
        <w:t>ORDEN DEL DÍA</w:t>
      </w:r>
    </w:p>
    <w:p w14:paraId="01CE94A6" w14:textId="77777777" w:rsidR="00F479D3" w:rsidRPr="003B12EC" w:rsidRDefault="00F479D3" w:rsidP="00F479D3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D29553B" w14:textId="77777777" w:rsidR="00F479D3" w:rsidRPr="003B12EC" w:rsidRDefault="00F479D3" w:rsidP="00F479D3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1º. APROBACIÓN ACTA de la sesión anterior celebrada el día 15 de diciembre de 2022.</w:t>
      </w:r>
    </w:p>
    <w:p w14:paraId="65B7A9BA" w14:textId="77777777" w:rsidR="00F479D3" w:rsidRPr="003B12EC" w:rsidRDefault="00F479D3" w:rsidP="00F479D3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51F727B3" w14:textId="77777777" w:rsidR="00F479D3" w:rsidRPr="003B12EC" w:rsidRDefault="00F479D3" w:rsidP="00F479D3">
      <w:pPr>
        <w:spacing w:after="0" w:line="288" w:lineRule="auto"/>
        <w:jc w:val="center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A) TOMAS DE CONOCIMIENTO:</w:t>
      </w:r>
    </w:p>
    <w:p w14:paraId="11BAE3C8" w14:textId="77777777" w:rsidR="00F479D3" w:rsidRPr="003B12EC" w:rsidRDefault="00F479D3" w:rsidP="00F479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9C13CC2" w14:textId="77777777" w:rsidR="00F479D3" w:rsidRPr="003B12EC" w:rsidRDefault="00F479D3" w:rsidP="00F479D3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</w:rPr>
        <w:t>2º. DACIÓN DE CUENTAS de RESOLUCIONES Y DECRETOS de la presidencia del Consorcio desde la sesión anterior.</w:t>
      </w:r>
    </w:p>
    <w:p w14:paraId="1544B4CC" w14:textId="77777777" w:rsidR="00F479D3" w:rsidRPr="003B12EC" w:rsidRDefault="00F479D3" w:rsidP="00F479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7D8B32E" w14:textId="77777777" w:rsidR="00F479D3" w:rsidRPr="003B12EC" w:rsidRDefault="00F479D3" w:rsidP="00F479D3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/>
        </w:rPr>
        <w:t xml:space="preserve">3º.- DACIÓN DE CUENTAS de la LIQUIDACIÓN </w:t>
      </w:r>
      <w:r>
        <w:rPr>
          <w:rFonts w:ascii="AytoRoquetas Light Condensed" w:hAnsi="AytoRoquetas Light Condensed"/>
        </w:rPr>
        <w:t>del Presupuesto del ejercicio 20</w:t>
      </w:r>
      <w:r w:rsidRPr="003B12EC">
        <w:rPr>
          <w:rFonts w:ascii="AytoRoquetas Light Condensed" w:hAnsi="AytoRoquetas Light Condensed"/>
        </w:rPr>
        <w:t>22</w:t>
      </w:r>
      <w:r>
        <w:rPr>
          <w:rFonts w:ascii="AytoRoquetas Light Condensed" w:hAnsi="AytoRoquetas Light Condensed"/>
        </w:rPr>
        <w:t>.</w:t>
      </w:r>
    </w:p>
    <w:p w14:paraId="1F5EA09D" w14:textId="77777777" w:rsidR="00F479D3" w:rsidRPr="003B12EC" w:rsidRDefault="00F479D3" w:rsidP="00F479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C4463A8" w14:textId="77777777" w:rsidR="00F479D3" w:rsidRPr="003B12EC" w:rsidRDefault="00F479D3" w:rsidP="00F479D3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4º.- </w:t>
      </w:r>
      <w:r w:rsidRPr="003B12EC">
        <w:rPr>
          <w:rFonts w:ascii="AytoRoquetas Light Condensed" w:hAnsi="AytoRoquetas Light Condensed"/>
        </w:rPr>
        <w:t xml:space="preserve">DACIÓN DE CUENTAS de la </w:t>
      </w:r>
      <w:r>
        <w:rPr>
          <w:rFonts w:ascii="AytoRoquetas Light Condensed" w:hAnsi="AytoRoquetas Light Condensed"/>
        </w:rPr>
        <w:t xml:space="preserve">resolución relativa a la </w:t>
      </w:r>
      <w:r w:rsidRPr="003B12EC">
        <w:rPr>
          <w:rFonts w:ascii="AytoRoquetas Light Condensed" w:hAnsi="AytoRoquetas Light Condensed"/>
        </w:rPr>
        <w:t>INCORPORACIÓN DEL REMANENTE</w:t>
      </w:r>
      <w:r>
        <w:rPr>
          <w:rFonts w:ascii="AytoRoquetas Light Condensed" w:hAnsi="AytoRoquetas Light Condensed"/>
        </w:rPr>
        <w:t xml:space="preserve"> del ejercicio 2022.</w:t>
      </w:r>
    </w:p>
    <w:p w14:paraId="36AFD57C" w14:textId="77777777" w:rsidR="00F479D3" w:rsidRDefault="00F479D3" w:rsidP="00F479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9DCB65" w14:textId="77777777" w:rsidR="00F479D3" w:rsidRPr="003B12EC" w:rsidRDefault="00F479D3" w:rsidP="00F479D3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5º.- </w:t>
      </w:r>
      <w:r w:rsidRPr="003B12EC">
        <w:rPr>
          <w:rFonts w:ascii="AytoRoquetas Light Condensed" w:hAnsi="AytoRoquetas Light Condensed"/>
        </w:rPr>
        <w:t>DACIÓN DE CUENTAS del decreto de GENERACIÓN DE CRÉDITO 2/2023</w:t>
      </w:r>
      <w:r>
        <w:rPr>
          <w:rFonts w:ascii="AytoRoquetas Light Condensed" w:hAnsi="AytoRoquetas Light Condensed"/>
        </w:rPr>
        <w:t>.</w:t>
      </w:r>
    </w:p>
    <w:p w14:paraId="4A9090E5" w14:textId="77777777" w:rsidR="00F479D3" w:rsidRDefault="00F479D3" w:rsidP="00F479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7138BAB" w14:textId="77777777" w:rsidR="00F479D3" w:rsidRPr="003B12EC" w:rsidRDefault="00F479D3" w:rsidP="00F479D3">
      <w:pPr>
        <w:spacing w:after="0" w:line="288" w:lineRule="auto"/>
        <w:jc w:val="center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B) ASUNTOS SOMETIDOS A DELIBERACIÓN Y EN SU CASO APROBACIÓN</w:t>
      </w:r>
    </w:p>
    <w:p w14:paraId="33E1D6DE" w14:textId="77777777" w:rsidR="00F479D3" w:rsidRDefault="00F479D3" w:rsidP="00F479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9FCE1E1" w14:textId="77777777" w:rsidR="00F479D3" w:rsidRPr="003B12EC" w:rsidRDefault="00F479D3" w:rsidP="00F479D3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6º.- PROPOSICIÓN relativa a </w:t>
      </w:r>
      <w:r w:rsidRPr="003B12EC">
        <w:rPr>
          <w:rFonts w:ascii="AytoRoquetas Light Condensed" w:hAnsi="AytoRoquetas Light Condensed"/>
        </w:rPr>
        <w:t xml:space="preserve">la solicitud formulada por el Ayuntamiento de Vícar relativo a la conexión de las redes de saneamiento del núcleo de La Envía y del Centro Comercial </w:t>
      </w:r>
      <w:proofErr w:type="spellStart"/>
      <w:r w:rsidRPr="003B12EC">
        <w:rPr>
          <w:rFonts w:ascii="AytoRoquetas Light Condensed" w:hAnsi="AytoRoquetas Light Condensed"/>
        </w:rPr>
        <w:t>Viapark</w:t>
      </w:r>
      <w:proofErr w:type="spellEnd"/>
      <w:r w:rsidRPr="003B12EC">
        <w:rPr>
          <w:rFonts w:ascii="AytoRoquetas Light Condensed" w:hAnsi="AytoRoquetas Light Condensed"/>
        </w:rPr>
        <w:t xml:space="preserve"> con la red de alcantarillado de Roquetas de Mar.</w:t>
      </w:r>
    </w:p>
    <w:p w14:paraId="75726FC5" w14:textId="77777777" w:rsidR="00F479D3" w:rsidRDefault="00F479D3" w:rsidP="00F479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236BC4C" w14:textId="77777777" w:rsidR="00F479D3" w:rsidRDefault="00F479D3" w:rsidP="00F479D3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lastRenderedPageBreak/>
        <w:t xml:space="preserve">7º.- PROPOSICIÓN relativa a la solicitud de CONEXIÓN DEL RECHAZO de la futura </w:t>
      </w:r>
      <w:proofErr w:type="spellStart"/>
      <w:r>
        <w:rPr>
          <w:rFonts w:ascii="AytoRoquetas Light Condensed" w:hAnsi="AytoRoquetas Light Condensed"/>
        </w:rPr>
        <w:t>desalobradora</w:t>
      </w:r>
      <w:proofErr w:type="spellEnd"/>
      <w:r>
        <w:rPr>
          <w:rFonts w:ascii="AytoRoquetas Light Condensed" w:hAnsi="AytoRoquetas Light Condensed"/>
        </w:rPr>
        <w:t xml:space="preserve"> de la Balsa del Sapo con el existente emisario de La Romanilla.</w:t>
      </w:r>
    </w:p>
    <w:p w14:paraId="48E28075" w14:textId="77777777" w:rsidR="00F479D3" w:rsidRDefault="00F479D3" w:rsidP="00F479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466E1F8" w14:textId="77777777" w:rsidR="00F479D3" w:rsidRDefault="00F479D3" w:rsidP="00F479D3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8º.- </w:t>
      </w:r>
      <w:r w:rsidRPr="003B12EC">
        <w:rPr>
          <w:rFonts w:ascii="AytoRoquetas Light Condensed" w:hAnsi="AytoRoquetas Light Condensed"/>
        </w:rPr>
        <w:t xml:space="preserve">APROBACIÓN SI PROCEDE del expediente de MODIFICACIÓN DE CRÉDITO </w:t>
      </w:r>
      <w:r>
        <w:rPr>
          <w:rFonts w:ascii="AytoRoquetas Light Condensed" w:hAnsi="AytoRoquetas Light Condensed"/>
        </w:rPr>
        <w:t>[</w:t>
      </w:r>
      <w:r w:rsidRPr="003B12EC">
        <w:rPr>
          <w:rFonts w:ascii="AytoRoquetas Light Condensed" w:hAnsi="AytoRoquetas Light Condensed"/>
        </w:rPr>
        <w:t xml:space="preserve">Suplemento de crédito con remanente </w:t>
      </w:r>
      <w:r>
        <w:rPr>
          <w:rFonts w:ascii="AytoRoquetas Light Condensed" w:hAnsi="AytoRoquetas Light Condensed"/>
        </w:rPr>
        <w:t xml:space="preserve">liquido </w:t>
      </w:r>
      <w:r w:rsidRPr="003B12EC">
        <w:rPr>
          <w:rFonts w:ascii="AytoRoquetas Light Condensed" w:hAnsi="AytoRoquetas Light Condensed"/>
        </w:rPr>
        <w:t>de tesorería</w:t>
      </w:r>
      <w:r>
        <w:rPr>
          <w:rFonts w:ascii="AytoRoquetas Light Condensed" w:hAnsi="AytoRoquetas Light Condensed"/>
        </w:rPr>
        <w:t>].</w:t>
      </w:r>
    </w:p>
    <w:p w14:paraId="69F7BC49" w14:textId="77777777" w:rsidR="00F479D3" w:rsidRDefault="00F479D3" w:rsidP="00F479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FFF2A83" w14:textId="77777777" w:rsidR="00F479D3" w:rsidRPr="003B12EC" w:rsidRDefault="00F479D3" w:rsidP="00F479D3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9º.- APROBACIÓN DEFINITIVA de la Cuenta General del Ejercicio 2021.</w:t>
      </w:r>
    </w:p>
    <w:p w14:paraId="5B0ED64E" w14:textId="77777777" w:rsidR="00F479D3" w:rsidRDefault="00F479D3" w:rsidP="00F479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3404BB2" w14:textId="77777777" w:rsidR="00F479D3" w:rsidRDefault="00F479D3" w:rsidP="00F479D3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10.- RUEGOS Y PREGUNTAS</w:t>
      </w:r>
    </w:p>
    <w:p w14:paraId="53E98B5E" w14:textId="77777777" w:rsidR="003D318F" w:rsidRDefault="003D318F" w:rsidP="003D318F">
      <w:pPr>
        <w:pStyle w:val="Prrafodelista"/>
        <w:rPr>
          <w:rFonts w:ascii="Frutiger Light Condensed" w:hAnsi="Frutiger Light Condensed"/>
        </w:rPr>
      </w:pPr>
    </w:p>
    <w:p w14:paraId="41948970" w14:textId="77777777" w:rsidR="003D318F" w:rsidRDefault="003D318F" w:rsidP="003D318F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A6963ED" w14:textId="77777777" w:rsidR="003D318F" w:rsidRDefault="003D318F" w:rsidP="003D318F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82B7DEC" w14:textId="77777777" w:rsidR="003D318F" w:rsidRDefault="003D318F" w:rsidP="003D318F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6FE45E5" w14:textId="56A3A1CB" w:rsidR="00347366" w:rsidRPr="00246653" w:rsidRDefault="00000000" w:rsidP="003D318F">
      <w:pPr>
        <w:pStyle w:val="FreeForm"/>
        <w:spacing w:line="288" w:lineRule="auto"/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D54B3" w14:textId="77777777" w:rsidR="00BC254D" w:rsidRDefault="00BC254D">
      <w:pPr>
        <w:spacing w:after="0" w:line="240" w:lineRule="auto"/>
      </w:pPr>
      <w:r>
        <w:separator/>
      </w:r>
    </w:p>
  </w:endnote>
  <w:endnote w:type="continuationSeparator" w:id="0">
    <w:p w14:paraId="2C455DEA" w14:textId="77777777" w:rsidR="00BC254D" w:rsidRDefault="00BC2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EC4A5" w14:textId="77777777" w:rsidR="00BC254D" w:rsidRDefault="00BC254D">
      <w:pPr>
        <w:spacing w:after="0" w:line="240" w:lineRule="auto"/>
      </w:pPr>
      <w:r>
        <w:separator/>
      </w:r>
    </w:p>
  </w:footnote>
  <w:footnote w:type="continuationSeparator" w:id="0">
    <w:p w14:paraId="21F88857" w14:textId="77777777" w:rsidR="00BC254D" w:rsidRDefault="00BC2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793790863">
    <w:abstractNumId w:val="4"/>
  </w:num>
  <w:num w:numId="2" w16cid:durableId="2953822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4083361">
    <w:abstractNumId w:val="7"/>
  </w:num>
  <w:num w:numId="4" w16cid:durableId="935207274">
    <w:abstractNumId w:val="1"/>
  </w:num>
  <w:num w:numId="5" w16cid:durableId="905996477">
    <w:abstractNumId w:val="5"/>
  </w:num>
  <w:num w:numId="6" w16cid:durableId="2039045087">
    <w:abstractNumId w:val="3"/>
  </w:num>
  <w:num w:numId="7" w16cid:durableId="9991628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440997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87DA1"/>
    <w:rsid w:val="001B2942"/>
    <w:rsid w:val="001F1AB3"/>
    <w:rsid w:val="00207BD3"/>
    <w:rsid w:val="00225AA1"/>
    <w:rsid w:val="00246653"/>
    <w:rsid w:val="00291E52"/>
    <w:rsid w:val="002C251A"/>
    <w:rsid w:val="00366725"/>
    <w:rsid w:val="003B29DF"/>
    <w:rsid w:val="003D318F"/>
    <w:rsid w:val="004522AD"/>
    <w:rsid w:val="00481C3B"/>
    <w:rsid w:val="004A673E"/>
    <w:rsid w:val="00585C15"/>
    <w:rsid w:val="00666EB8"/>
    <w:rsid w:val="0067659F"/>
    <w:rsid w:val="00682E85"/>
    <w:rsid w:val="0069250C"/>
    <w:rsid w:val="006C7E5E"/>
    <w:rsid w:val="006D2292"/>
    <w:rsid w:val="007662D4"/>
    <w:rsid w:val="007F0BA6"/>
    <w:rsid w:val="007F2D33"/>
    <w:rsid w:val="0082516B"/>
    <w:rsid w:val="00831580"/>
    <w:rsid w:val="00854D22"/>
    <w:rsid w:val="008B1C8E"/>
    <w:rsid w:val="008D2586"/>
    <w:rsid w:val="00923E54"/>
    <w:rsid w:val="0093677B"/>
    <w:rsid w:val="009B4927"/>
    <w:rsid w:val="009F2E0D"/>
    <w:rsid w:val="00A13697"/>
    <w:rsid w:val="00A809E1"/>
    <w:rsid w:val="00AD08C6"/>
    <w:rsid w:val="00AE1C90"/>
    <w:rsid w:val="00AF27EE"/>
    <w:rsid w:val="00BC254D"/>
    <w:rsid w:val="00C97494"/>
    <w:rsid w:val="00CD16F0"/>
    <w:rsid w:val="00CE2DE9"/>
    <w:rsid w:val="00D60253"/>
    <w:rsid w:val="00D95E15"/>
    <w:rsid w:val="00E138F2"/>
    <w:rsid w:val="00E47BCD"/>
    <w:rsid w:val="00EB59A1"/>
    <w:rsid w:val="00EC7472"/>
    <w:rsid w:val="00ED345A"/>
    <w:rsid w:val="00EE2395"/>
    <w:rsid w:val="00EE6699"/>
    <w:rsid w:val="00F1287B"/>
    <w:rsid w:val="00F176DF"/>
    <w:rsid w:val="00F21C5C"/>
    <w:rsid w:val="00F434B6"/>
    <w:rsid w:val="00F479D3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7F2D33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3</cp:revision>
  <cp:lastPrinted>2022-03-14T12:54:00Z</cp:lastPrinted>
  <dcterms:created xsi:type="dcterms:W3CDTF">2022-12-07T13:27:00Z</dcterms:created>
  <dcterms:modified xsi:type="dcterms:W3CDTF">2023-02-17T13:33:00Z</dcterms:modified>
</cp:coreProperties>
</file>