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218C" w:rsidRPr="007021BA" w:rsidRDefault="0045218C" w:rsidP="0045218C">
      <w:pPr>
        <w:spacing w:after="0" w:line="288" w:lineRule="auto"/>
        <w:jc w:val="both"/>
        <w:rPr>
          <w:rFonts w:ascii="AytoRoquetas Light Condensed" w:hAnsi="AytoRoquetas Light Condensed" w:cs="AytoRoquetas Light Condensed"/>
          <w:color w:val="000000"/>
        </w:rPr>
      </w:pPr>
      <w:r w:rsidRPr="007021BA">
        <w:rPr>
          <w:rFonts w:ascii="AytoRoquetas Light Condensed" w:hAnsi="AytoRoquetas Light Condensed" w:cs="AytoRoquetas Light Condensed"/>
          <w:b/>
          <w:bCs/>
          <w:color w:val="000000"/>
        </w:rPr>
        <w:t>Expediente:</w:t>
      </w:r>
      <w:r w:rsidRPr="007021BA">
        <w:rPr>
          <w:rFonts w:ascii="AytoRoquetas Light Condensed" w:hAnsi="AytoRoquetas Light Condensed" w:cs="AytoRoquetas Light Condensed"/>
          <w:color w:val="000000"/>
        </w:rPr>
        <w:t xml:space="preserve"> </w:t>
      </w:r>
      <w:r w:rsidRPr="007021BA">
        <w:rPr>
          <w:rFonts w:ascii="AytoRoquetas Light Condensed" w:hAnsi="AytoRoquetas Light Condensed"/>
        </w:rPr>
        <w:t>2022/05.01.00.01/90</w:t>
      </w:r>
    </w:p>
    <w:p w:rsidR="0045218C" w:rsidRPr="007021BA" w:rsidRDefault="0045218C" w:rsidP="004521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000000"/>
        </w:rPr>
      </w:pPr>
      <w:r w:rsidRPr="007021BA">
        <w:rPr>
          <w:rFonts w:ascii="AytoRoquetas Light Condensed" w:hAnsi="AytoRoquetas Light Condensed" w:cs="AytoRoquetas Light Condensed"/>
          <w:b/>
          <w:bCs/>
          <w:color w:val="000000"/>
        </w:rPr>
        <w:t xml:space="preserve">Asunto: </w:t>
      </w:r>
      <w:r w:rsidRPr="007021BA">
        <w:rPr>
          <w:rFonts w:ascii="AytoRoquetas Light Condensed" w:hAnsi="AytoRoquetas Light Condensed" w:cs="AytoRoquetas Light Condensed"/>
          <w:color w:val="000000"/>
        </w:rPr>
        <w:t xml:space="preserve">Solicitud AD adjudicación </w:t>
      </w:r>
      <w:r w:rsidRPr="007021BA">
        <w:rPr>
          <w:rFonts w:ascii="AytoRoquetas Light Condensed" w:hAnsi="AytoRoquetas Light Condensed"/>
          <w:szCs w:val="20"/>
        </w:rPr>
        <w:t>CONTRATO DE OBRAS PARA LA EJECUCIÓN DEL PROYECTO DE SUMINISTRO E INSTALACIÓN DE UNA PLANTA FOTOVOLTAICA DE 100 KW DE AUTOCONSUMO EN LAS INSTALACIONES DE LA ESTACIÓN DE DEPURACIÓN DE AGUAS RESIDUALES DE ROQUETAS DE MAR (ALMERÍA)</w:t>
      </w:r>
    </w:p>
    <w:p w:rsidR="0045218C" w:rsidRPr="007021BA" w:rsidRDefault="0045218C" w:rsidP="004521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000000"/>
        </w:rPr>
      </w:pPr>
    </w:p>
    <w:p w:rsidR="0045218C" w:rsidRPr="007021BA" w:rsidRDefault="0045218C" w:rsidP="0045218C">
      <w:pPr>
        <w:pStyle w:val="Ttulo1"/>
        <w:tabs>
          <w:tab w:val="left" w:pos="1237"/>
        </w:tabs>
        <w:ind w:left="1237" w:right="1250"/>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SOLICITUD DE AUTORIZACIÓN Y DISPOSICIÓN DE GASTO</w:t>
      </w:r>
    </w:p>
    <w:p w:rsidR="0045218C" w:rsidRPr="007021BA" w:rsidRDefault="0045218C" w:rsidP="0045218C">
      <w:pPr>
        <w:pStyle w:val="Textoindependiente"/>
        <w:spacing w:before="185"/>
        <w:ind w:right="3534"/>
        <w:jc w:val="right"/>
        <w:rPr>
          <w:rFonts w:ascii="AytoRoquetas Light Condensed" w:hAnsi="AytoRoquetas Light Condensed" w:cs="AytoRoquetas Light Condensed"/>
        </w:rPr>
      </w:pPr>
      <w:r w:rsidRPr="007021BA">
        <w:rPr>
          <w:rFonts w:ascii="AytoRoquetas Light Condensed" w:hAnsi="AytoRoquetas Light Condensed" w:cs="AytoRoquetas Light Condensed"/>
        </w:rPr>
        <w:t>(Documento AD)</w:t>
      </w:r>
    </w:p>
    <w:p w:rsidR="0045218C" w:rsidRPr="007021BA" w:rsidRDefault="0045218C" w:rsidP="0045218C">
      <w:pPr>
        <w:pStyle w:val="Textoindependiente"/>
        <w:spacing w:before="10" w:after="1"/>
        <w:rPr>
          <w:rFonts w:ascii="AytoRoquetas Light Condensed" w:hAnsi="AytoRoquetas Light Condensed" w:cs="AytoRoquetas Light Condensed"/>
        </w:rPr>
      </w:pPr>
    </w:p>
    <w:tbl>
      <w:tblPr>
        <w:tblW w:w="8485" w:type="dxa"/>
        <w:tblInd w:w="116" w:type="dxa"/>
        <w:tblLayout w:type="fixed"/>
        <w:tblCellMar>
          <w:left w:w="10" w:type="dxa"/>
          <w:right w:w="10" w:type="dxa"/>
        </w:tblCellMar>
        <w:tblLook w:val="0000" w:firstRow="0" w:lastRow="0" w:firstColumn="0" w:lastColumn="0" w:noHBand="0" w:noVBand="0"/>
      </w:tblPr>
      <w:tblGrid>
        <w:gridCol w:w="4572"/>
        <w:gridCol w:w="3913"/>
      </w:tblGrid>
      <w:tr w:rsidR="0045218C" w:rsidRPr="007021BA" w:rsidTr="005D60E6">
        <w:trPr>
          <w:trHeight w:val="524"/>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before="4"/>
              <w:ind w:left="545" w:right="549"/>
              <w:jc w:val="center"/>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EJERCICIO EN EL QUE SE SOLICITA RC</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463"/>
              </w:tabs>
              <w:spacing w:line="251" w:lineRule="exact"/>
              <w:ind w:left="463" w:right="453"/>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2023</w:t>
            </w:r>
          </w:p>
        </w:tc>
      </w:tr>
      <w:tr w:rsidR="0045218C" w:rsidRPr="007021BA" w:rsidTr="005D60E6">
        <w:trPr>
          <w:trHeight w:val="537"/>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line="264" w:lineRule="exact"/>
              <w:ind w:left="545" w:right="536"/>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UNIDAD DE GESTIÓN / CENTRO / ÁREA / DEPENDENCIA</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463"/>
              </w:tabs>
              <w:spacing w:before="1"/>
              <w:ind w:left="463" w:right="457"/>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CONSORCIO GESTIÓN AGUAS RESIDUALES</w:t>
            </w:r>
          </w:p>
        </w:tc>
      </w:tr>
      <w:tr w:rsidR="0045218C" w:rsidRPr="007021BA" w:rsidTr="005D60E6">
        <w:trPr>
          <w:trHeight w:val="772"/>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before="8" w:line="247" w:lineRule="auto"/>
              <w:ind w:left="545" w:right="659"/>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ÓRGANO / JEFATURA / TÉCNICO QUE PROPONE LA RC</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463"/>
              </w:tabs>
              <w:spacing w:before="1"/>
              <w:ind w:left="463" w:right="457"/>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CONSORCIO GESTIÓN AGUAS RESIDUALES</w:t>
            </w:r>
          </w:p>
        </w:tc>
      </w:tr>
      <w:tr w:rsidR="0045218C" w:rsidRPr="007021BA" w:rsidTr="005D60E6">
        <w:trPr>
          <w:trHeight w:val="533"/>
        </w:trPr>
        <w:tc>
          <w:tcPr>
            <w:tcW w:w="4572" w:type="dxa"/>
            <w:tcBorders>
              <w:top w:val="single" w:sz="4" w:space="0" w:color="auto"/>
              <w:left w:val="single" w:sz="4" w:space="0" w:color="auto"/>
              <w:bottom w:val="single" w:sz="8" w:space="0" w:color="auto"/>
              <w:right w:val="single" w:sz="4" w:space="0" w:color="auto"/>
            </w:tcBorders>
          </w:tcPr>
          <w:p w:rsidR="0045218C" w:rsidRPr="007021BA" w:rsidRDefault="0045218C" w:rsidP="005D60E6">
            <w:pPr>
              <w:pStyle w:val="TableParagraph"/>
              <w:tabs>
                <w:tab w:val="left" w:pos="545"/>
                <w:tab w:val="left" w:pos="4020"/>
              </w:tabs>
              <w:spacing w:before="9"/>
              <w:ind w:left="545" w:right="548"/>
              <w:jc w:val="center"/>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LÓGICA DE FIRMA FACTURA / GAP</w:t>
            </w:r>
          </w:p>
        </w:tc>
        <w:tc>
          <w:tcPr>
            <w:tcW w:w="3913" w:type="dxa"/>
            <w:tcBorders>
              <w:top w:val="single" w:sz="4" w:space="0" w:color="auto"/>
              <w:left w:val="single" w:sz="4" w:space="0" w:color="auto"/>
              <w:bottom w:val="single" w:sz="8" w:space="0" w:color="auto"/>
              <w:right w:val="single" w:sz="4" w:space="0" w:color="auto"/>
            </w:tcBorders>
          </w:tcPr>
          <w:p w:rsidR="0045218C" w:rsidRPr="007021BA" w:rsidRDefault="0045218C" w:rsidP="005D60E6">
            <w:pPr>
              <w:pStyle w:val="TableParagraph"/>
              <w:tabs>
                <w:tab w:val="left" w:pos="463"/>
              </w:tabs>
              <w:spacing w:before="3"/>
              <w:ind w:left="463" w:right="453"/>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102</w:t>
            </w:r>
          </w:p>
        </w:tc>
      </w:tr>
      <w:tr w:rsidR="0045218C" w:rsidRPr="007021BA" w:rsidTr="005D60E6">
        <w:trPr>
          <w:trHeight w:val="370"/>
        </w:trPr>
        <w:tc>
          <w:tcPr>
            <w:tcW w:w="8485" w:type="dxa"/>
            <w:gridSpan w:val="2"/>
            <w:tcBorders>
              <w:top w:val="single" w:sz="8" w:space="0" w:color="auto"/>
              <w:left w:val="single" w:sz="4" w:space="0" w:color="auto"/>
              <w:bottom w:val="single" w:sz="8" w:space="0" w:color="auto"/>
              <w:right w:val="single" w:sz="4" w:space="0" w:color="auto"/>
            </w:tcBorders>
          </w:tcPr>
          <w:p w:rsidR="0045218C" w:rsidRPr="007021BA" w:rsidRDefault="0045218C" w:rsidP="005D60E6">
            <w:pPr>
              <w:spacing w:after="0" w:line="240" w:lineRule="auto"/>
              <w:jc w:val="both"/>
              <w:rPr>
                <w:rFonts w:ascii="AytoRoquetas Light Condensed" w:hAnsi="AytoRoquetas Light Condensed" w:cs="ArialMT"/>
              </w:rPr>
            </w:pPr>
            <w:r w:rsidRPr="007021BA">
              <w:rPr>
                <w:rFonts w:ascii="AytoRoquetas Light Condensed" w:hAnsi="AytoRoquetas Light Condensed" w:cs="AytoRoquetas Light Condensed"/>
                <w:b/>
                <w:bCs/>
              </w:rPr>
              <w:t>PROPUESTA DEL GASTO</w:t>
            </w:r>
            <w:r w:rsidRPr="007021BA">
              <w:rPr>
                <w:rFonts w:ascii="AytoRoquetas Light Condensed" w:hAnsi="AytoRoquetas Light Condensed"/>
                <w:szCs w:val="20"/>
              </w:rPr>
              <w:t xml:space="preserve"> OBRAS PARA LA EJECUCIÓN DEL PROYECTO DE SUMINISTRO E INSTALACIÓN DE UNA PLANTA FOTOVOLTAICA DE 100 KW DE AUTOCONSUMO EN LAS INSTALACIONES DE LA ESTACIÓN DE DEPURACIÓN DE AGUAS RESIDUALES DE ROQUETAS DE MAR (ALMERÍA)</w:t>
            </w:r>
            <w:r w:rsidRPr="007021BA">
              <w:rPr>
                <w:rFonts w:ascii="AytoRoquetas Light Condensed" w:hAnsi="AytoRoquetas Light Condensed" w:cs="ArialMT"/>
              </w:rPr>
              <w:t>.</w:t>
            </w:r>
          </w:p>
        </w:tc>
      </w:tr>
      <w:tr w:rsidR="0045218C" w:rsidRPr="007021BA" w:rsidTr="005D60E6">
        <w:trPr>
          <w:trHeight w:val="787"/>
        </w:trPr>
        <w:tc>
          <w:tcPr>
            <w:tcW w:w="4572" w:type="dxa"/>
            <w:tcBorders>
              <w:top w:val="single" w:sz="8"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s>
              <w:spacing w:before="4" w:line="247" w:lineRule="auto"/>
              <w:ind w:left="545" w:right="694"/>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TIEMPO PREVISTO DE TRAMITACIÓN EXPEDIENTE:</w:t>
            </w:r>
          </w:p>
        </w:tc>
        <w:tc>
          <w:tcPr>
            <w:tcW w:w="3913" w:type="dxa"/>
            <w:tcBorders>
              <w:top w:val="single" w:sz="8"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463"/>
              </w:tabs>
              <w:spacing w:line="249" w:lineRule="exact"/>
              <w:ind w:left="463" w:right="456"/>
              <w:jc w:val="center"/>
              <w:rPr>
                <w:rFonts w:ascii="AytoRoquetas Light Condensed" w:hAnsi="AytoRoquetas Light Condensed" w:cs="AytoRoquetas Light Condensed"/>
              </w:rPr>
            </w:pPr>
          </w:p>
        </w:tc>
      </w:tr>
      <w:tr w:rsidR="0045218C" w:rsidRPr="007021BA" w:rsidTr="005D60E6">
        <w:trPr>
          <w:trHeight w:val="531"/>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PLAZO PREVISTO DE EJECUCIÓN DEL CONTRATO (MESES)</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spacing w:after="0" w:line="240" w:lineRule="auto"/>
              <w:jc w:val="center"/>
              <w:rPr>
                <w:rFonts w:ascii="AytoRoquetas Light Condensed" w:hAnsi="AytoRoquetas Light Condensed" w:cs="ArialMT"/>
              </w:rPr>
            </w:pPr>
            <w:r w:rsidRPr="007021BA">
              <w:rPr>
                <w:rFonts w:ascii="AytoRoquetas Light Condensed" w:hAnsi="AytoRoquetas Light Condensed" w:cs="ArialMT"/>
              </w:rPr>
              <w:t xml:space="preserve">3 meses desde </w:t>
            </w:r>
            <w:r w:rsidRPr="007021BA">
              <w:rPr>
                <w:rFonts w:ascii="AytoRoquetas Light Condensed" w:hAnsi="AytoRoquetas Light Condensed"/>
                <w:szCs w:val="20"/>
              </w:rPr>
              <w:t>formalización del acta de comprobación de replanteo e inicio de las obras</w:t>
            </w:r>
          </w:p>
        </w:tc>
      </w:tr>
      <w:tr w:rsidR="0045218C" w:rsidRPr="007021BA" w:rsidTr="005D60E6">
        <w:trPr>
          <w:trHeight w:val="733"/>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TIPO CONTRATO</w:t>
            </w:r>
          </w:p>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color w:val="8496B0"/>
              </w:rPr>
              <w:t>(SELECCIONAR una opción)</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numPr>
                <w:ilvl w:val="0"/>
                <w:numId w:val="1"/>
              </w:numPr>
              <w:tabs>
                <w:tab w:val="left" w:pos="823"/>
              </w:tabs>
              <w:spacing w:before="2"/>
              <w:ind w:right="452"/>
              <w:rPr>
                <w:rFonts w:ascii="AytoRoquetas Light Condensed" w:hAnsi="AytoRoquetas Light Condensed" w:cs="AytoRoquetas Light Condensed"/>
              </w:rPr>
            </w:pPr>
            <w:r w:rsidRPr="007021BA">
              <w:rPr>
                <w:rFonts w:ascii="AytoRoquetas Light Condensed" w:hAnsi="AytoRoquetas Light Condensed" w:cs="AytoRoquetas Light Condensed"/>
              </w:rPr>
              <w:t>Obras</w:t>
            </w:r>
          </w:p>
          <w:p w:rsidR="0045218C" w:rsidRPr="007021BA" w:rsidRDefault="0045218C" w:rsidP="005D60E6">
            <w:pPr>
              <w:pStyle w:val="TableParagraph"/>
              <w:tabs>
                <w:tab w:val="left" w:pos="823"/>
              </w:tabs>
              <w:spacing w:before="2"/>
              <w:ind w:left="463" w:right="452"/>
              <w:rPr>
                <w:rFonts w:ascii="AytoRoquetas Light Condensed" w:hAnsi="AytoRoquetas Light Condensed" w:cs="AytoRoquetas Light Condensed"/>
              </w:rPr>
            </w:pPr>
          </w:p>
        </w:tc>
      </w:tr>
      <w:tr w:rsidR="0045218C" w:rsidRPr="007021BA" w:rsidTr="005D60E6">
        <w:trPr>
          <w:trHeight w:val="701"/>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PROCEDIMIENTO CONTRATO</w:t>
            </w:r>
          </w:p>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color w:val="8496B0"/>
              </w:rPr>
              <w:t>(SELECCIONAR una opción)</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numPr>
                <w:ilvl w:val="0"/>
                <w:numId w:val="1"/>
              </w:numPr>
              <w:tabs>
                <w:tab w:val="left" w:pos="823"/>
              </w:tabs>
              <w:spacing w:before="2"/>
              <w:ind w:right="452"/>
              <w:rPr>
                <w:rFonts w:ascii="AytoRoquetas Light Condensed" w:hAnsi="AytoRoquetas Light Condensed" w:cs="AytoRoquetas Light Condensed"/>
              </w:rPr>
            </w:pPr>
            <w:proofErr w:type="spellStart"/>
            <w:r w:rsidRPr="007021BA">
              <w:rPr>
                <w:rFonts w:ascii="AytoRoquetas Light Condensed" w:hAnsi="AytoRoquetas Light Condensed" w:cs="AytoRoquetas Light Condensed"/>
              </w:rPr>
              <w:t>Proced</w:t>
            </w:r>
            <w:proofErr w:type="spellEnd"/>
            <w:r w:rsidRPr="007021BA">
              <w:rPr>
                <w:rFonts w:ascii="AytoRoquetas Light Condensed" w:hAnsi="AytoRoquetas Light Condensed" w:cs="AytoRoquetas Light Condensed"/>
              </w:rPr>
              <w:t xml:space="preserve">. Abierto </w:t>
            </w:r>
            <w:proofErr w:type="spellStart"/>
            <w:r w:rsidRPr="007021BA">
              <w:rPr>
                <w:rFonts w:ascii="AytoRoquetas Light Condensed" w:hAnsi="AytoRoquetas Light Condensed" w:cs="AytoRoquetas Light Condensed"/>
              </w:rPr>
              <w:t>Simplicado</w:t>
            </w:r>
            <w:proofErr w:type="spellEnd"/>
          </w:p>
          <w:p w:rsidR="0045218C" w:rsidRPr="007021BA" w:rsidRDefault="0045218C" w:rsidP="005D60E6">
            <w:pPr>
              <w:pStyle w:val="TableParagraph"/>
              <w:tabs>
                <w:tab w:val="left" w:pos="823"/>
              </w:tabs>
              <w:spacing w:before="2"/>
              <w:ind w:left="463" w:right="452"/>
              <w:rPr>
                <w:rFonts w:ascii="AytoRoquetas Light Condensed" w:hAnsi="AytoRoquetas Light Condensed" w:cs="AytoRoquetas Light Condensed"/>
              </w:rPr>
            </w:pPr>
          </w:p>
        </w:tc>
      </w:tr>
      <w:tr w:rsidR="0045218C" w:rsidRPr="007021BA" w:rsidTr="005D60E6">
        <w:trPr>
          <w:trHeight w:val="400"/>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CRITERIO CONTRATO</w:t>
            </w:r>
          </w:p>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color w:val="8496B0"/>
              </w:rPr>
              <w:t>(SELECCIONAR una opción)</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numPr>
                <w:ilvl w:val="0"/>
                <w:numId w:val="1"/>
              </w:numPr>
              <w:tabs>
                <w:tab w:val="left" w:pos="823"/>
              </w:tabs>
              <w:spacing w:before="2"/>
              <w:ind w:right="452"/>
              <w:rPr>
                <w:rFonts w:ascii="AytoRoquetas Light Condensed" w:hAnsi="AytoRoquetas Light Condensed" w:cs="AytoRoquetas Light Condensed"/>
              </w:rPr>
            </w:pPr>
            <w:r w:rsidRPr="007021BA">
              <w:rPr>
                <w:rFonts w:ascii="AytoRoquetas Light Condensed" w:hAnsi="AytoRoquetas Light Condensed" w:cs="AytoRoquetas Light Condensed"/>
              </w:rPr>
              <w:t>Multicriterio</w:t>
            </w:r>
          </w:p>
          <w:p w:rsidR="0045218C" w:rsidRPr="007021BA" w:rsidRDefault="0045218C" w:rsidP="005D60E6">
            <w:pPr>
              <w:pStyle w:val="TableParagraph"/>
              <w:tabs>
                <w:tab w:val="left" w:pos="823"/>
              </w:tabs>
              <w:spacing w:before="2"/>
              <w:ind w:left="463" w:right="452"/>
              <w:rPr>
                <w:rFonts w:ascii="AytoRoquetas Light Condensed" w:hAnsi="AytoRoquetas Light Condensed" w:cs="AytoRoquetas Light Condensed"/>
              </w:rPr>
            </w:pPr>
          </w:p>
        </w:tc>
      </w:tr>
      <w:tr w:rsidR="0045218C" w:rsidRPr="007021BA" w:rsidTr="005D60E6">
        <w:trPr>
          <w:trHeight w:val="549"/>
        </w:trPr>
        <w:tc>
          <w:tcPr>
            <w:tcW w:w="4572"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ADJUDICATARIO:</w:t>
            </w:r>
          </w:p>
          <w:p w:rsidR="0045218C" w:rsidRPr="007021BA" w:rsidRDefault="0045218C" w:rsidP="005D60E6">
            <w:pPr>
              <w:pStyle w:val="TableParagraph"/>
              <w:tabs>
                <w:tab w:val="left" w:pos="545"/>
                <w:tab w:val="left" w:pos="4020"/>
              </w:tabs>
              <w:spacing w:line="264" w:lineRule="exact"/>
              <w:ind w:left="545" w:right="618"/>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C.I.F/N.I.F.:</w:t>
            </w:r>
          </w:p>
        </w:tc>
        <w:tc>
          <w:tcPr>
            <w:tcW w:w="3913"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spacing w:before="2"/>
              <w:ind w:right="452"/>
              <w:jc w:val="center"/>
              <w:rPr>
                <w:rFonts w:ascii="AytoRoquetas Light Condensed" w:hAnsi="AytoRoquetas Light Condensed"/>
                <w:szCs w:val="20"/>
              </w:rPr>
            </w:pPr>
            <w:r w:rsidRPr="007021BA">
              <w:rPr>
                <w:rFonts w:ascii="AytoRoquetas Light Condensed" w:hAnsi="AytoRoquetas Light Condensed"/>
                <w:szCs w:val="20"/>
              </w:rPr>
              <w:t>SOLAR JIENNESE S.L.</w:t>
            </w:r>
          </w:p>
          <w:p w:rsidR="0045218C" w:rsidRPr="007021BA" w:rsidRDefault="0045218C" w:rsidP="005D60E6">
            <w:pPr>
              <w:pStyle w:val="TableParagraph"/>
              <w:spacing w:before="2"/>
              <w:ind w:right="452"/>
              <w:jc w:val="center"/>
              <w:rPr>
                <w:rFonts w:ascii="AytoRoquetas Light Condensed" w:hAnsi="AytoRoquetas Light Condensed" w:cs="AytoRoquetas Light Condensed"/>
              </w:rPr>
            </w:pPr>
            <w:r w:rsidRPr="007021BA">
              <w:rPr>
                <w:rFonts w:ascii="AytoRoquetas Light Condensed" w:hAnsi="AytoRoquetas Light Condensed"/>
              </w:rPr>
              <w:t xml:space="preserve">CIF. </w:t>
            </w:r>
            <w:r w:rsidRPr="007021BA">
              <w:rPr>
                <w:rFonts w:ascii="AytoRoquetas Light Condensed" w:hAnsi="AytoRoquetas Light Condensed" w:cs="Helvetica"/>
              </w:rPr>
              <w:t>B23039480</w:t>
            </w:r>
          </w:p>
        </w:tc>
      </w:tr>
    </w:tbl>
    <w:p w:rsidR="0045218C" w:rsidRPr="007021BA" w:rsidRDefault="0045218C" w:rsidP="0045218C">
      <w:pPr>
        <w:pStyle w:val="Textoindependiente"/>
        <w:spacing w:before="6"/>
        <w:rPr>
          <w:rFonts w:ascii="AytoRoquetas Light Condensed" w:hAnsi="AytoRoquetas Light Condensed" w:cs="AytoRoquetas Light Condensed"/>
        </w:rPr>
      </w:pPr>
    </w:p>
    <w:tbl>
      <w:tblPr>
        <w:tblW w:w="8485" w:type="dxa"/>
        <w:tblInd w:w="116" w:type="dxa"/>
        <w:tblLayout w:type="fixed"/>
        <w:tblCellMar>
          <w:left w:w="10" w:type="dxa"/>
          <w:right w:w="10" w:type="dxa"/>
        </w:tblCellMar>
        <w:tblLook w:val="0000" w:firstRow="0" w:lastRow="0" w:firstColumn="0" w:lastColumn="0" w:noHBand="0" w:noVBand="0"/>
      </w:tblPr>
      <w:tblGrid>
        <w:gridCol w:w="6131"/>
        <w:gridCol w:w="2354"/>
      </w:tblGrid>
      <w:tr w:rsidR="0045218C" w:rsidRPr="007021BA" w:rsidTr="005D60E6">
        <w:trPr>
          <w:trHeight w:val="269"/>
        </w:trPr>
        <w:tc>
          <w:tcPr>
            <w:tcW w:w="6131"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1244"/>
              </w:tabs>
              <w:spacing w:before="5" w:line="245" w:lineRule="exact"/>
              <w:ind w:left="1244" w:right="1244"/>
              <w:jc w:val="center"/>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OPERACIÓN RC</w:t>
            </w:r>
          </w:p>
        </w:tc>
        <w:tc>
          <w:tcPr>
            <w:tcW w:w="2354"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299"/>
              </w:tabs>
              <w:spacing w:before="5" w:line="245" w:lineRule="exact"/>
              <w:ind w:left="299" w:right="293"/>
              <w:jc w:val="center"/>
              <w:rPr>
                <w:rFonts w:ascii="AytoRoquetas Light Condensed" w:hAnsi="AytoRoquetas Light Condensed" w:cs="AytoRoquetas Light Condensed"/>
                <w:b/>
                <w:bCs/>
              </w:rPr>
            </w:pPr>
            <w:r w:rsidRPr="007021BA">
              <w:rPr>
                <w:rFonts w:ascii="AytoRoquetas Light Condensed" w:hAnsi="AytoRoquetas Light Condensed" w:cs="AytoRoquetas Light Condensed"/>
                <w:b/>
                <w:bCs/>
              </w:rPr>
              <w:t>IMPORTE EJERCICIO CORRIENTE</w:t>
            </w:r>
          </w:p>
        </w:tc>
      </w:tr>
      <w:tr w:rsidR="0045218C" w:rsidRPr="007021BA" w:rsidTr="005D60E6">
        <w:trPr>
          <w:trHeight w:val="264"/>
        </w:trPr>
        <w:tc>
          <w:tcPr>
            <w:tcW w:w="6131"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1243"/>
              </w:tabs>
              <w:spacing w:before="1" w:line="243" w:lineRule="exact"/>
              <w:ind w:left="1243" w:right="1244"/>
              <w:jc w:val="center"/>
              <w:rPr>
                <w:rFonts w:ascii="AytoRoquetas Light Condensed" w:hAnsi="AytoRoquetas Light Condensed" w:cs="AytoRoquetas Light Condensed"/>
              </w:rPr>
            </w:pPr>
            <w:r w:rsidRPr="007021BA">
              <w:rPr>
                <w:rFonts w:ascii="AytoRoquetas Light Condensed" w:hAnsi="AytoRoquetas Light Condensed" w:cs="AytoRoquetas Light Condensed"/>
              </w:rPr>
              <w:t>220230000043 de fecha 17/04/23</w:t>
            </w:r>
          </w:p>
        </w:tc>
        <w:tc>
          <w:tcPr>
            <w:tcW w:w="2354" w:type="dxa"/>
            <w:tcBorders>
              <w:top w:val="single" w:sz="4" w:space="0" w:color="auto"/>
              <w:left w:val="single" w:sz="4" w:space="0" w:color="auto"/>
              <w:bottom w:val="single" w:sz="4" w:space="0" w:color="auto"/>
              <w:right w:val="single" w:sz="4" w:space="0" w:color="auto"/>
            </w:tcBorders>
          </w:tcPr>
          <w:p w:rsidR="0045218C" w:rsidRPr="007021BA" w:rsidRDefault="0045218C" w:rsidP="005D60E6">
            <w:pPr>
              <w:pStyle w:val="TableParagraph"/>
              <w:tabs>
                <w:tab w:val="left" w:pos="299"/>
              </w:tabs>
              <w:spacing w:before="1" w:line="243" w:lineRule="exact"/>
              <w:ind w:left="299" w:right="292"/>
              <w:jc w:val="center"/>
              <w:rPr>
                <w:rFonts w:ascii="AytoRoquetas Light Condensed" w:hAnsi="AytoRoquetas Light Condensed" w:cs="AytoRoquetas Light Condensed"/>
              </w:rPr>
            </w:pPr>
            <w:r w:rsidRPr="007021BA">
              <w:rPr>
                <w:rFonts w:ascii="AytoRoquetas Light Condensed" w:hAnsi="AytoRoquetas Light Condensed" w:cs="ArialMT"/>
              </w:rPr>
              <w:t>132.251,62.-€</w:t>
            </w:r>
          </w:p>
        </w:tc>
      </w:tr>
    </w:tbl>
    <w:p w:rsidR="0045218C" w:rsidRPr="007021BA" w:rsidRDefault="0045218C" w:rsidP="0045218C">
      <w:pPr>
        <w:pStyle w:val="Textoindependiente"/>
        <w:rPr>
          <w:rFonts w:ascii="AytoRoquetas Light Condensed" w:hAnsi="AytoRoquetas Light Condensed" w:cs="AytoRoquetas Light Condensed"/>
        </w:rPr>
      </w:pPr>
    </w:p>
    <w:p w:rsidR="0045218C" w:rsidRPr="007021BA" w:rsidRDefault="0045218C" w:rsidP="0045218C">
      <w:pPr>
        <w:pStyle w:val="Textoindependiente"/>
        <w:rPr>
          <w:rFonts w:ascii="AytoRoquetas Light Condensed" w:hAnsi="AytoRoquetas Light Condensed" w:cs="AytoRoquetas Light Condensed"/>
        </w:rPr>
      </w:pPr>
    </w:p>
    <w:p w:rsidR="0045218C" w:rsidRPr="007021BA" w:rsidRDefault="0045218C" w:rsidP="0045218C">
      <w:pPr>
        <w:pStyle w:val="Textoindependiente"/>
        <w:spacing w:before="155"/>
        <w:ind w:right="3514"/>
        <w:jc w:val="right"/>
        <w:rPr>
          <w:rFonts w:ascii="AytoRoquetas Light Condensed" w:hAnsi="AytoRoquetas Light Condensed" w:cs="AytoRoquetas Light Condensed"/>
        </w:rPr>
      </w:pPr>
      <w:r w:rsidRPr="007021BA">
        <w:rPr>
          <w:rFonts w:ascii="AytoRoquetas Light Condensed" w:hAnsi="AytoRoquetas Light Condensed" w:cs="AytoRoquetas Light Condensed"/>
        </w:rPr>
        <w:lastRenderedPageBreak/>
        <w:t>Como responsable del gasto propuesto, DECLARO:</w:t>
      </w:r>
    </w:p>
    <w:p w:rsidR="0045218C" w:rsidRPr="007021BA" w:rsidRDefault="0045218C" w:rsidP="0045218C">
      <w:pPr>
        <w:pStyle w:val="Prrafodelista"/>
        <w:numPr>
          <w:ilvl w:val="0"/>
          <w:numId w:val="1"/>
        </w:numPr>
        <w:tabs>
          <w:tab w:val="left" w:pos="100"/>
          <w:tab w:val="left" w:pos="273"/>
        </w:tabs>
        <w:spacing w:before="182" w:line="257" w:lineRule="auto"/>
        <w:ind w:left="100" w:firstLine="0"/>
        <w:rPr>
          <w:rFonts w:ascii="AytoRoquetas Light Condensed" w:hAnsi="AytoRoquetas Light Condensed" w:cs="AytoRoquetas Light Condensed"/>
        </w:rPr>
      </w:pPr>
      <w:r w:rsidRPr="007021BA">
        <w:rPr>
          <w:rFonts w:ascii="AytoRoquetas Light Condensed" w:hAnsi="AytoRoquetas Light Condensed" w:cs="AytoRoquetas Light Condensed"/>
        </w:rPr>
        <w:t>Que el gasto descrito resulta necesario para la atención de servicio público y los créditos son adecuados con la finalidad propuesta.</w:t>
      </w:r>
    </w:p>
    <w:p w:rsidR="0045218C" w:rsidRPr="007021BA" w:rsidRDefault="0045218C" w:rsidP="0045218C">
      <w:pPr>
        <w:pStyle w:val="Prrafodelista"/>
        <w:numPr>
          <w:ilvl w:val="0"/>
          <w:numId w:val="1"/>
        </w:numPr>
        <w:tabs>
          <w:tab w:val="left" w:pos="100"/>
          <w:tab w:val="left" w:pos="277"/>
        </w:tabs>
        <w:spacing w:line="257" w:lineRule="auto"/>
        <w:ind w:left="100" w:right="139" w:firstLine="0"/>
        <w:rPr>
          <w:rFonts w:ascii="AytoRoquetas Light Condensed" w:hAnsi="AytoRoquetas Light Condensed" w:cs="AytoRoquetas Light Condensed"/>
        </w:rPr>
      </w:pPr>
      <w:r w:rsidRPr="007021BA">
        <w:rPr>
          <w:rFonts w:ascii="AytoRoquetas Light Condensed" w:hAnsi="AytoRoquetas Light Condensed" w:cs="AytoRoquetas Light Condensed"/>
        </w:rPr>
        <w:t>Que resulta imposible atender el objeto del contrato con medios propios de este Ayuntamiento.</w:t>
      </w:r>
    </w:p>
    <w:p w:rsidR="0045218C" w:rsidRPr="007021BA" w:rsidRDefault="0045218C" w:rsidP="0045218C">
      <w:pPr>
        <w:pStyle w:val="Prrafodelista"/>
        <w:numPr>
          <w:ilvl w:val="0"/>
          <w:numId w:val="1"/>
        </w:numPr>
        <w:tabs>
          <w:tab w:val="left" w:pos="100"/>
          <w:tab w:val="left" w:pos="246"/>
        </w:tabs>
        <w:spacing w:line="257" w:lineRule="auto"/>
        <w:ind w:left="100" w:right="140" w:firstLine="0"/>
        <w:rPr>
          <w:rFonts w:ascii="AytoRoquetas Light Condensed" w:hAnsi="AytoRoquetas Light Condensed" w:cs="AytoRoquetas Light Condensed"/>
        </w:rPr>
      </w:pPr>
      <w:r w:rsidRPr="007021BA">
        <w:rPr>
          <w:rFonts w:ascii="AytoRoquetas Light Condensed" w:hAnsi="AytoRoquetas Light Condensed" w:cs="AytoRoquetas Light Condensed"/>
        </w:rPr>
        <w:t>Que el objeto del contrato no se ha fraccionado con la finalidad de eludir normas de contratación pública, ni está concatenado o vinculado a otros anteriores o posteriores.</w:t>
      </w:r>
    </w:p>
    <w:p w:rsidR="0045218C" w:rsidRPr="007021BA" w:rsidRDefault="0045218C" w:rsidP="0045218C">
      <w:pPr>
        <w:pStyle w:val="Textoindependiente"/>
        <w:tabs>
          <w:tab w:val="left" w:pos="100"/>
        </w:tabs>
        <w:spacing w:before="161" w:line="257" w:lineRule="auto"/>
        <w:ind w:left="100" w:right="126" w:firstLine="708"/>
        <w:jc w:val="both"/>
        <w:rPr>
          <w:rFonts w:ascii="AytoRoquetas Light Condensed" w:hAnsi="AytoRoquetas Light Condensed" w:cs="AytoRoquetas Light Condensed"/>
        </w:rPr>
      </w:pPr>
      <w:r w:rsidRPr="007021BA">
        <w:rPr>
          <w:rFonts w:ascii="AytoRoquetas Light Condensed" w:hAnsi="AytoRoquetas Light Condensed" w:cs="AytoRoquetas Light Condensed"/>
        </w:rPr>
        <w:t>Comprobada la adecuación, disponibilidad y suficiencia de cada uno de los créditos precedentes en el vigente Presupuesto General del Excmo. Ayuntamiento de Roquetas de Mar, se solicita retención de crédito para cada uno de los gastos expuestos en las aplicaciones y por los importes relacionados.</w:t>
      </w:r>
    </w:p>
    <w:p w:rsidR="0045218C" w:rsidRPr="007021BA" w:rsidRDefault="0045218C" w:rsidP="0045218C">
      <w:pPr>
        <w:pStyle w:val="Textoindependiente"/>
        <w:tabs>
          <w:tab w:val="left" w:pos="100"/>
        </w:tabs>
        <w:spacing w:before="161" w:line="257" w:lineRule="auto"/>
        <w:ind w:left="100" w:right="126"/>
        <w:jc w:val="both"/>
        <w:rPr>
          <w:rFonts w:ascii="AytoRoquetas Light Condensed" w:hAnsi="AytoRoquetas Light Condensed" w:cs="AytoRoquetas Light Condensed"/>
        </w:rPr>
      </w:pPr>
    </w:p>
    <w:p w:rsidR="0045218C" w:rsidRPr="007021BA" w:rsidRDefault="0045218C" w:rsidP="0045218C">
      <w:pPr>
        <w:tabs>
          <w:tab w:val="left" w:pos="100"/>
        </w:tabs>
        <w:spacing w:before="78" w:line="257" w:lineRule="auto"/>
        <w:ind w:left="100" w:right="127" w:firstLine="708"/>
        <w:jc w:val="both"/>
        <w:rPr>
          <w:rFonts w:ascii="AytoRoquetas Light Condensed" w:hAnsi="AytoRoquetas Light Condensed" w:cs="AytoRoquetas Light Condensed"/>
          <w:i/>
          <w:iCs/>
        </w:rPr>
      </w:pPr>
      <w:r w:rsidRPr="007021BA">
        <w:rPr>
          <w:rFonts w:ascii="AytoRoquetas Light Condensed" w:hAnsi="AytoRoquetas Light Condensed" w:cs="AytoRoquetas Light Condensed"/>
          <w:i/>
          <w:iCs/>
        </w:rPr>
        <w:t>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w:t>
      </w:r>
    </w:p>
    <w:p w:rsidR="005D7CEB" w:rsidRPr="00DD6B08" w:rsidRDefault="005D7CEB" w:rsidP="00DD6B08"/>
    <w:sectPr w:rsidR="005D7CEB" w:rsidRPr="00DD6B08">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218C" w:rsidRDefault="0045218C">
      <w:pPr>
        <w:spacing w:after="0" w:line="240" w:lineRule="auto"/>
      </w:pPr>
      <w:r>
        <w:separator/>
      </w:r>
    </w:p>
  </w:endnote>
  <w:endnote w:type="continuationSeparator" w:id="0">
    <w:p w:rsidR="0045218C" w:rsidRDefault="0045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ArialMT">
    <w:altName w:val="Arial"/>
    <w:panose1 w:val="00000000000000000000"/>
    <w:charset w:val="00"/>
    <w:family w:val="roman"/>
    <w:notTrueType/>
    <w:pitch w:val="variable"/>
    <w:sig w:usb0="00000003" w:usb1="00000000" w:usb2="00000000" w:usb3="00000000" w:csb0="00000001" w:csb1="00000000"/>
  </w:font>
  <w:font w:name="Helvetica">
    <w:altName w:val="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218C" w:rsidRDefault="0045218C">
      <w:pPr>
        <w:spacing w:after="0" w:line="240" w:lineRule="auto"/>
      </w:pPr>
      <w:r>
        <w:separator/>
      </w:r>
    </w:p>
  </w:footnote>
  <w:footnote w:type="continuationSeparator" w:id="0">
    <w:p w:rsidR="0045218C" w:rsidRDefault="0045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CC8DE6D" wp14:editId="7D9CFB63">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CEB" w:rsidRDefault="005D7CEB">
                          <w:pPr>
                            <w:spacing w:after="0" w:line="240" w:lineRule="atLeast"/>
                            <w:rPr>
                              <w:color w:val="1D8FC7"/>
                              <w:sz w:val="16"/>
                              <w:szCs w:val="16"/>
                            </w:rPr>
                          </w:pPr>
                          <w:r>
                            <w:rPr>
                              <w:color w:val="1D8FC7"/>
                              <w:sz w:val="16"/>
                              <w:szCs w:val="16"/>
                            </w:rPr>
                            <w:t>Plaza de la Constitución, 1</w:t>
                          </w:r>
                        </w:p>
                        <w:p w:rsidR="005D7CEB" w:rsidRDefault="005D7CEB">
                          <w:pPr>
                            <w:spacing w:after="0" w:line="240" w:lineRule="atLeast"/>
                            <w:rPr>
                              <w:color w:val="1D8FC7"/>
                              <w:sz w:val="16"/>
                              <w:szCs w:val="16"/>
                            </w:rPr>
                          </w:pPr>
                          <w:r>
                            <w:rPr>
                              <w:color w:val="1D8FC7"/>
                              <w:sz w:val="16"/>
                              <w:szCs w:val="16"/>
                            </w:rPr>
                            <w:t>04740 Roquetas de Mar, Almería</w:t>
                          </w:r>
                        </w:p>
                        <w:p w:rsidR="005D7CEB" w:rsidRDefault="005D7CEB">
                          <w:pPr>
                            <w:spacing w:after="0" w:line="240" w:lineRule="atLeast"/>
                            <w:rPr>
                              <w:color w:val="1D8FC7"/>
                              <w:sz w:val="16"/>
                              <w:szCs w:val="16"/>
                            </w:rPr>
                          </w:pPr>
                          <w:r>
                            <w:rPr>
                              <w:color w:val="1D8FC7"/>
                              <w:sz w:val="16"/>
                              <w:szCs w:val="16"/>
                            </w:rPr>
                            <w:t>Tels.: 950 33 85 85 – 950 33 86 19</w:t>
                          </w:r>
                        </w:p>
                        <w:p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DE6D"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rsidR="005D7CEB" w:rsidRDefault="005D7CEB">
                    <w:pPr>
                      <w:spacing w:after="0" w:line="240" w:lineRule="atLeast"/>
                      <w:rPr>
                        <w:color w:val="1D8FC7"/>
                        <w:sz w:val="16"/>
                        <w:szCs w:val="16"/>
                      </w:rPr>
                    </w:pPr>
                    <w:r>
                      <w:rPr>
                        <w:color w:val="1D8FC7"/>
                        <w:sz w:val="16"/>
                        <w:szCs w:val="16"/>
                      </w:rPr>
                      <w:t>Plaza de la Constitución, 1</w:t>
                    </w:r>
                  </w:p>
                  <w:p w:rsidR="005D7CEB" w:rsidRDefault="005D7CEB">
                    <w:pPr>
                      <w:spacing w:after="0" w:line="240" w:lineRule="atLeast"/>
                      <w:rPr>
                        <w:color w:val="1D8FC7"/>
                        <w:sz w:val="16"/>
                        <w:szCs w:val="16"/>
                      </w:rPr>
                    </w:pPr>
                    <w:r>
                      <w:rPr>
                        <w:color w:val="1D8FC7"/>
                        <w:sz w:val="16"/>
                        <w:szCs w:val="16"/>
                      </w:rPr>
                      <w:t>04740 Roquetas de Mar, Almería</w:t>
                    </w:r>
                  </w:p>
                  <w:p w:rsidR="005D7CEB" w:rsidRDefault="005D7CEB">
                    <w:pPr>
                      <w:spacing w:after="0" w:line="240" w:lineRule="atLeast"/>
                      <w:rPr>
                        <w:color w:val="1D8FC7"/>
                        <w:sz w:val="16"/>
                        <w:szCs w:val="16"/>
                      </w:rPr>
                    </w:pPr>
                    <w:r>
                      <w:rPr>
                        <w:color w:val="1D8FC7"/>
                        <w:sz w:val="16"/>
                        <w:szCs w:val="16"/>
                      </w:rPr>
                      <w:t>Tels.: 950 33 85 85 – 950 33 86 19</w:t>
                    </w:r>
                  </w:p>
                  <w:p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1109AE54" wp14:editId="2C99B330">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CEB" w:rsidRDefault="005D7CEB">
    <w:pPr>
      <w:pStyle w:val="Encabezado28"/>
      <w:rPr>
        <w:rFonts w:ascii="AytoRoquetas Light Condensed" w:hAnsi="AytoRoquetas Light Condensed" w:cs="AytoRoquetas Light Condensed"/>
      </w:rPr>
    </w:pPr>
  </w:p>
  <w:p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823" w:hanging="360"/>
      </w:pPr>
      <w:rPr>
        <w:rFonts w:ascii="Symbol" w:hAnsi="Symbol" w:hint="default"/>
        <w:b w:val="0"/>
        <w:i w:val="0"/>
        <w:strike w:val="0"/>
        <w:color w:val="auto"/>
        <w:sz w:val="22"/>
        <w:u w:val="none"/>
      </w:rPr>
    </w:lvl>
    <w:lvl w:ilvl="1">
      <w:start w:val="1"/>
      <w:numFmt w:val="bullet"/>
      <w:lvlText w:val=""/>
      <w:lvlJc w:val="left"/>
      <w:pPr>
        <w:ind w:left="1183" w:hanging="360"/>
      </w:pPr>
      <w:rPr>
        <w:rFonts w:ascii="Symbol" w:hAnsi="Symbol" w:hint="default"/>
        <w:b w:val="0"/>
        <w:i w:val="0"/>
        <w:strike w:val="0"/>
        <w:color w:val="auto"/>
        <w:sz w:val="22"/>
        <w:u w:val="none"/>
      </w:rPr>
    </w:lvl>
    <w:lvl w:ilvl="2">
      <w:start w:val="1"/>
      <w:numFmt w:val="bullet"/>
      <w:lvlText w:val=""/>
      <w:lvlJc w:val="left"/>
      <w:pPr>
        <w:ind w:left="1543" w:hanging="360"/>
      </w:pPr>
      <w:rPr>
        <w:rFonts w:ascii="Symbol" w:hAnsi="Symbol" w:hint="default"/>
        <w:b w:val="0"/>
        <w:i w:val="0"/>
        <w:strike w:val="0"/>
        <w:color w:val="auto"/>
        <w:sz w:val="22"/>
        <w:u w:val="none"/>
      </w:rPr>
    </w:lvl>
    <w:lvl w:ilvl="3">
      <w:start w:val="1"/>
      <w:numFmt w:val="bullet"/>
      <w:lvlText w:val=""/>
      <w:lvlJc w:val="left"/>
      <w:pPr>
        <w:ind w:left="1903" w:hanging="360"/>
      </w:pPr>
      <w:rPr>
        <w:rFonts w:ascii="Symbol" w:hAnsi="Symbol" w:hint="default"/>
        <w:b w:val="0"/>
        <w:i w:val="0"/>
        <w:strike w:val="0"/>
        <w:color w:val="auto"/>
        <w:sz w:val="22"/>
        <w:u w:val="none"/>
      </w:rPr>
    </w:lvl>
    <w:lvl w:ilvl="4">
      <w:start w:val="1"/>
      <w:numFmt w:val="bullet"/>
      <w:lvlText w:val=""/>
      <w:lvlJc w:val="left"/>
      <w:pPr>
        <w:ind w:left="2263" w:hanging="360"/>
      </w:pPr>
      <w:rPr>
        <w:rFonts w:ascii="Symbol" w:hAnsi="Symbol" w:hint="default"/>
        <w:b w:val="0"/>
        <w:i w:val="0"/>
        <w:strike w:val="0"/>
        <w:color w:val="auto"/>
        <w:sz w:val="22"/>
        <w:u w:val="none"/>
      </w:rPr>
    </w:lvl>
    <w:lvl w:ilvl="5">
      <w:start w:val="1"/>
      <w:numFmt w:val="bullet"/>
      <w:lvlText w:val=""/>
      <w:lvlJc w:val="left"/>
      <w:pPr>
        <w:ind w:left="2623" w:hanging="360"/>
      </w:pPr>
      <w:rPr>
        <w:rFonts w:ascii="Symbol" w:hAnsi="Symbol" w:hint="default"/>
        <w:b w:val="0"/>
        <w:i w:val="0"/>
        <w:strike w:val="0"/>
        <w:color w:val="auto"/>
        <w:sz w:val="22"/>
        <w:u w:val="none"/>
      </w:rPr>
    </w:lvl>
    <w:lvl w:ilvl="6">
      <w:start w:val="1"/>
      <w:numFmt w:val="bullet"/>
      <w:lvlText w:val=""/>
      <w:lvlJc w:val="left"/>
      <w:pPr>
        <w:ind w:left="2983" w:hanging="360"/>
      </w:pPr>
      <w:rPr>
        <w:rFonts w:ascii="Symbol" w:hAnsi="Symbol" w:hint="default"/>
        <w:b w:val="0"/>
        <w:i w:val="0"/>
        <w:strike w:val="0"/>
        <w:color w:val="auto"/>
        <w:sz w:val="22"/>
        <w:u w:val="none"/>
      </w:rPr>
    </w:lvl>
    <w:lvl w:ilvl="7">
      <w:start w:val="1"/>
      <w:numFmt w:val="bullet"/>
      <w:lvlText w:val=""/>
      <w:lvlJc w:val="left"/>
      <w:pPr>
        <w:ind w:left="3343" w:hanging="360"/>
      </w:pPr>
      <w:rPr>
        <w:rFonts w:ascii="Symbol" w:hAnsi="Symbol" w:hint="default"/>
        <w:b w:val="0"/>
        <w:i w:val="0"/>
        <w:strike w:val="0"/>
        <w:color w:val="auto"/>
        <w:sz w:val="22"/>
        <w:u w:val="none"/>
      </w:rPr>
    </w:lvl>
    <w:lvl w:ilvl="8">
      <w:start w:val="1"/>
      <w:numFmt w:val="bullet"/>
      <w:lvlText w:val=""/>
      <w:lvlJc w:val="left"/>
      <w:pPr>
        <w:ind w:left="3703" w:hanging="360"/>
      </w:pPr>
      <w:rPr>
        <w:rFonts w:ascii="Symbol" w:hAnsi="Symbol" w:hint="default"/>
        <w:b w:val="0"/>
        <w:i w:val="0"/>
        <w:strike w:val="0"/>
        <w:color w:val="auto"/>
        <w:sz w:val="22"/>
        <w:u w:val="none"/>
      </w:rPr>
    </w:lvl>
  </w:abstractNum>
  <w:num w:numId="1" w16cid:durableId="35639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45218C"/>
    <w:rsid w:val="005D7CEB"/>
    <w:rsid w:val="00832717"/>
    <w:rsid w:val="008743DE"/>
    <w:rsid w:val="008761D5"/>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9E7C59"/>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uiPriority w:val="99"/>
    <w:qFormat/>
    <w:rsid w:val="0045218C"/>
    <w:pPr>
      <w:widowControl w:val="0"/>
      <w:spacing w:before="1" w:after="0" w:line="240" w:lineRule="auto"/>
      <w:ind w:left="100"/>
      <w:jc w:val="both"/>
      <w:outlineLvl w:val="0"/>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character" w:customStyle="1" w:styleId="Ttulo1Car">
    <w:name w:val="Título 1 Car"/>
    <w:basedOn w:val="Fuentedeprrafopredeter"/>
    <w:link w:val="Ttulo1"/>
    <w:uiPriority w:val="99"/>
    <w:rsid w:val="0045218C"/>
    <w:rPr>
      <w:rFonts w:ascii="Arial" w:hAnsi="Arial" w:cs="Arial"/>
      <w:b/>
      <w:bCs/>
    </w:rPr>
  </w:style>
  <w:style w:type="paragraph" w:styleId="Textoindependiente">
    <w:name w:val="Body Text"/>
    <w:basedOn w:val="Normal"/>
    <w:link w:val="TextoindependienteCar"/>
    <w:uiPriority w:val="99"/>
    <w:rsid w:val="0045218C"/>
    <w:pPr>
      <w:widowControl w:val="0"/>
      <w:spacing w:after="0" w:line="240" w:lineRule="auto"/>
    </w:pPr>
    <w:rPr>
      <w:rFonts w:ascii="Arial MT" w:hAnsi="Arial MT" w:cs="Arial MT"/>
    </w:rPr>
  </w:style>
  <w:style w:type="character" w:customStyle="1" w:styleId="TextoindependienteCar">
    <w:name w:val="Texto independiente Car"/>
    <w:basedOn w:val="Fuentedeprrafopredeter"/>
    <w:link w:val="Textoindependiente"/>
    <w:uiPriority w:val="99"/>
    <w:rsid w:val="0045218C"/>
    <w:rPr>
      <w:rFonts w:ascii="Arial MT" w:hAnsi="Arial MT" w:cs="Arial MT"/>
    </w:rPr>
  </w:style>
  <w:style w:type="paragraph" w:customStyle="1" w:styleId="TableParagraph">
    <w:name w:val="Table Paragraph"/>
    <w:basedOn w:val="Normal"/>
    <w:uiPriority w:val="99"/>
    <w:rsid w:val="0045218C"/>
    <w:pPr>
      <w:widowControl w:val="0"/>
      <w:spacing w:after="0" w:line="240" w:lineRule="auto"/>
    </w:pPr>
    <w:rPr>
      <w:rFonts w:ascii="Arial" w:hAnsi="Arial" w:cs="Arial"/>
    </w:rPr>
  </w:style>
  <w:style w:type="paragraph" w:styleId="Prrafodelista">
    <w:name w:val="List Paragraph"/>
    <w:basedOn w:val="Normal"/>
    <w:uiPriority w:val="99"/>
    <w:qFormat/>
    <w:rsid w:val="0045218C"/>
    <w:pPr>
      <w:widowControl w:val="0"/>
      <w:spacing w:before="162" w:after="0" w:line="240" w:lineRule="auto"/>
      <w:ind w:left="100" w:right="126"/>
      <w:jc w:val="both"/>
    </w:pPr>
    <w:rPr>
      <w:rFonts w:ascii="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2054</Characters>
  <Application>Microsoft Office Word</Application>
  <DocSecurity>0</DocSecurity>
  <Lines>17</Lines>
  <Paragraphs>4</Paragraphs>
  <ScaleCrop>false</ScaleCrop>
  <Company/>
  <LinksUpToDate>false</LinksUpToDate>
  <CharactersWithSpaces>2418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cp:revision>
  <dcterms:created xsi:type="dcterms:W3CDTF">2023-04-19T08:12:00Z</dcterms:created>
  <dcterms:modified xsi:type="dcterms:W3CDTF">2023-04-19T08:13:00Z</dcterms:modified>
</cp:coreProperties>
</file>