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CEB" w:rsidRDefault="001D6712" w:rsidP="001D6712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1D6712">
        <w:rPr>
          <w:rFonts w:ascii="AytoRoquetas Light Condensed" w:hAnsi="AytoRoquetas Light Condensed"/>
        </w:rPr>
        <w:t>DILIGENCIA:</w:t>
      </w:r>
    </w:p>
    <w:p w:rsidR="001D6712" w:rsidRPr="001D6712" w:rsidRDefault="001D6712" w:rsidP="001D67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:rsidR="001D6712" w:rsidRDefault="001D6712" w:rsidP="001D6712">
      <w:pPr>
        <w:pStyle w:val="Default"/>
        <w:spacing w:line="288" w:lineRule="auto"/>
        <w:jc w:val="both"/>
        <w:rPr>
          <w:sz w:val="22"/>
          <w:szCs w:val="20"/>
        </w:rPr>
      </w:pPr>
      <w:r w:rsidRPr="001D6712">
        <w:rPr>
          <w:sz w:val="22"/>
        </w:rPr>
        <w:tab/>
        <w:t xml:space="preserve">Que pongo yo, Guillermo Lago Núñez, </w:t>
      </w:r>
      <w:proofErr w:type="gramStart"/>
      <w:r w:rsidRPr="001D6712">
        <w:rPr>
          <w:sz w:val="22"/>
        </w:rPr>
        <w:t>Secretario</w:t>
      </w:r>
      <w:proofErr w:type="gramEnd"/>
      <w:r w:rsidRPr="001D6712">
        <w:rPr>
          <w:sz w:val="22"/>
        </w:rPr>
        <w:t xml:space="preserve"> del </w:t>
      </w:r>
      <w:r w:rsidRPr="001D6712">
        <w:rPr>
          <w:sz w:val="22"/>
          <w:szCs w:val="20"/>
        </w:rPr>
        <w:t>Consorcio para la Gestión del Ciclo Integral de Agua de Uso Urbano En el Poniente Almeriense</w:t>
      </w:r>
      <w:r w:rsidRPr="001D6712">
        <w:rPr>
          <w:sz w:val="22"/>
          <w:szCs w:val="20"/>
        </w:rPr>
        <w:t>,</w:t>
      </w:r>
      <w:r w:rsidR="00780ADD">
        <w:rPr>
          <w:sz w:val="22"/>
          <w:szCs w:val="20"/>
        </w:rPr>
        <w:t xml:space="preserve"> </w:t>
      </w:r>
      <w:r w:rsidRPr="001D6712">
        <w:rPr>
          <w:sz w:val="22"/>
          <w:szCs w:val="20"/>
        </w:rPr>
        <w:t>para</w:t>
      </w:r>
    </w:p>
    <w:p w:rsidR="001D6712" w:rsidRDefault="001D6712" w:rsidP="001D6712">
      <w:pPr>
        <w:pStyle w:val="Default"/>
        <w:spacing w:line="288" w:lineRule="auto"/>
        <w:jc w:val="both"/>
        <w:rPr>
          <w:sz w:val="22"/>
          <w:szCs w:val="20"/>
        </w:rPr>
      </w:pPr>
    </w:p>
    <w:p w:rsidR="001D6712" w:rsidRDefault="001D6712" w:rsidP="001D6712">
      <w:pPr>
        <w:pStyle w:val="Default"/>
        <w:spacing w:line="288" w:lineRule="auto"/>
        <w:jc w:val="both"/>
        <w:rPr>
          <w:sz w:val="22"/>
          <w:szCs w:val="20"/>
        </w:rPr>
      </w:pPr>
      <w:r w:rsidRPr="001D6712">
        <w:rPr>
          <w:sz w:val="22"/>
          <w:szCs w:val="20"/>
        </w:rPr>
        <w:t>HACER CONSTAR</w:t>
      </w:r>
    </w:p>
    <w:p w:rsidR="001D6712" w:rsidRDefault="001D6712" w:rsidP="001D6712">
      <w:pPr>
        <w:pStyle w:val="Default"/>
        <w:spacing w:line="288" w:lineRule="auto"/>
        <w:jc w:val="both"/>
        <w:rPr>
          <w:sz w:val="22"/>
          <w:szCs w:val="20"/>
        </w:rPr>
      </w:pPr>
    </w:p>
    <w:p w:rsidR="00780ADD" w:rsidRPr="00780ADD" w:rsidRDefault="001D6712" w:rsidP="00780ADD">
      <w:pPr>
        <w:pStyle w:val="Default"/>
        <w:spacing w:line="288" w:lineRule="auto"/>
        <w:ind w:firstLine="1134"/>
        <w:jc w:val="both"/>
        <w:rPr>
          <w:sz w:val="22"/>
          <w:szCs w:val="22"/>
        </w:rPr>
      </w:pPr>
      <w:r>
        <w:rPr>
          <w:sz w:val="22"/>
          <w:szCs w:val="20"/>
        </w:rPr>
        <w:t>Q</w:t>
      </w:r>
      <w:r w:rsidRPr="001D6712">
        <w:rPr>
          <w:sz w:val="22"/>
          <w:szCs w:val="20"/>
        </w:rPr>
        <w:t xml:space="preserve">ue el </w:t>
      </w:r>
      <w:r w:rsidRPr="001D6712">
        <w:rPr>
          <w:sz w:val="22"/>
          <w:szCs w:val="22"/>
        </w:rPr>
        <w:t xml:space="preserve">CONTRATO DE OBRAS PARA LA EJECUCIÓN DEL PROYECTO DE SUMINISTRO E INSTALACIÓN DE UNA PLANTA FOTOVOLTAICA DE 100 KW DE AUTOCONSUMO EN LAS INSTALACIONES DE LA ESTACIÓN DE DEPURACIÓN DE AGUAS RESIDUALES DE ROQUETAS DE MAR (ALMERÍA). </w:t>
      </w:r>
      <w:proofErr w:type="spellStart"/>
      <w:r w:rsidRPr="001D6712">
        <w:rPr>
          <w:sz w:val="22"/>
          <w:szCs w:val="22"/>
        </w:rPr>
        <w:t>Exp</w:t>
      </w:r>
      <w:proofErr w:type="spellEnd"/>
      <w:r w:rsidRPr="001D6712">
        <w:rPr>
          <w:sz w:val="22"/>
          <w:szCs w:val="22"/>
        </w:rPr>
        <w:t>. 1/22.-CIAP</w:t>
      </w:r>
      <w:r w:rsidRPr="001D6712">
        <w:rPr>
          <w:sz w:val="22"/>
          <w:szCs w:val="22"/>
        </w:rPr>
        <w:t>, adjudicad</w:t>
      </w:r>
      <w:r w:rsidR="00780ADD">
        <w:rPr>
          <w:sz w:val="22"/>
          <w:szCs w:val="22"/>
        </w:rPr>
        <w:t>o</w:t>
      </w:r>
      <w:r w:rsidRPr="001D6712">
        <w:rPr>
          <w:sz w:val="22"/>
          <w:szCs w:val="22"/>
        </w:rPr>
        <w:t xml:space="preserve"> a</w:t>
      </w:r>
      <w:r w:rsidRPr="001D6712">
        <w:rPr>
          <w:sz w:val="22"/>
        </w:rPr>
        <w:t xml:space="preserve"> </w:t>
      </w:r>
      <w:r w:rsidRPr="001D6712">
        <w:rPr>
          <w:sz w:val="22"/>
          <w:szCs w:val="22"/>
        </w:rPr>
        <w:t>SOLAR JIENNESE S.L. con CIF. B23039480 y domicilio social en Parque Empresarial Nuevo Jaén, Calle Beatriz Núñez 10. C.P. 23009 Jaén</w:t>
      </w:r>
      <w:r>
        <w:rPr>
          <w:sz w:val="22"/>
          <w:szCs w:val="22"/>
        </w:rPr>
        <w:t xml:space="preserve">, ha sido firmado por todas las partes el día 4 de mayo de 2023 y que su original obra en el </w:t>
      </w:r>
      <w:r w:rsidR="00780ADD">
        <w:rPr>
          <w:sz w:val="22"/>
          <w:szCs w:val="22"/>
        </w:rPr>
        <w:t xml:space="preserve">correspondiente </w:t>
      </w:r>
      <w:r>
        <w:rPr>
          <w:sz w:val="22"/>
          <w:szCs w:val="22"/>
        </w:rPr>
        <w:t>expediente del Consorcio</w:t>
      </w:r>
      <w:r w:rsidR="00780ADD">
        <w:rPr>
          <w:sz w:val="22"/>
          <w:szCs w:val="22"/>
        </w:rPr>
        <w:t>.</w:t>
      </w:r>
    </w:p>
    <w:sectPr w:rsidR="00780ADD" w:rsidRPr="00780ADD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6712" w:rsidRDefault="001D6712">
      <w:pPr>
        <w:spacing w:after="0" w:line="240" w:lineRule="auto"/>
      </w:pPr>
      <w:r>
        <w:separator/>
      </w:r>
    </w:p>
  </w:endnote>
  <w:endnote w:type="continuationSeparator" w:id="0">
    <w:p w:rsidR="001D6712" w:rsidRDefault="001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6712" w:rsidRDefault="001D6712">
      <w:pPr>
        <w:spacing w:after="0" w:line="240" w:lineRule="auto"/>
      </w:pPr>
      <w:r>
        <w:separator/>
      </w:r>
    </w:p>
  </w:footnote>
  <w:footnote w:type="continuationSeparator" w:id="0">
    <w:p w:rsidR="001D6712" w:rsidRDefault="001D6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CC8DE6D" wp14:editId="7D9CFB63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C8DE6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1109AE54" wp14:editId="2C99B33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1D6712"/>
    <w:rsid w:val="0021394F"/>
    <w:rsid w:val="005D7CEB"/>
    <w:rsid w:val="00780ADD"/>
    <w:rsid w:val="00832717"/>
    <w:rsid w:val="008743DE"/>
    <w:rsid w:val="008761D5"/>
    <w:rsid w:val="00BF0BD7"/>
    <w:rsid w:val="00DD6B08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9E7C59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D6712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1</cp:revision>
  <dcterms:created xsi:type="dcterms:W3CDTF">2023-05-09T11:54:00Z</dcterms:created>
  <dcterms:modified xsi:type="dcterms:W3CDTF">2023-05-09T12:08:00Z</dcterms:modified>
</cp:coreProperties>
</file>