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F44F" w14:textId="056737AE" w:rsidR="001F3F2F" w:rsidRPr="001B7488" w:rsidRDefault="001F3F2F" w:rsidP="001B7488">
      <w:pPr>
        <w:suppressAutoHyphens w:val="0"/>
        <w:spacing w:line="360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1FCF6DC0" w14:textId="49C36A34" w:rsidR="00A13697" w:rsidRDefault="00071830" w:rsidP="00071830">
      <w:pPr>
        <w:autoSpaceDE w:val="0"/>
        <w:autoSpaceDN w:val="0"/>
        <w:ind w:firstLine="708"/>
        <w:rPr>
          <w:rStyle w:val="ui-provider"/>
          <w:rFonts w:ascii="Calibri" w:eastAsiaTheme="minorHAnsi" w:hAnsi="Calibri"/>
          <w:sz w:val="22"/>
          <w:szCs w:val="22"/>
        </w:rPr>
      </w:pPr>
      <w:r>
        <w:rPr>
          <w:rStyle w:val="ui-provider"/>
          <w:rFonts w:ascii="Calibri" w:eastAsiaTheme="minorHAnsi" w:hAnsi="Calibri"/>
          <w:sz w:val="22"/>
          <w:szCs w:val="22"/>
        </w:rPr>
        <w:t xml:space="preserve">Adjunto remito certificado de entidades </w:t>
      </w:r>
      <w:r w:rsidR="00545F8F">
        <w:rPr>
          <w:rStyle w:val="ui-provider"/>
          <w:rFonts w:ascii="Calibri" w:eastAsiaTheme="minorHAnsi" w:hAnsi="Calibri"/>
          <w:sz w:val="22"/>
          <w:szCs w:val="22"/>
        </w:rPr>
        <w:t>instrumentales,</w:t>
      </w:r>
      <w:r>
        <w:rPr>
          <w:rStyle w:val="ui-provider"/>
          <w:rFonts w:ascii="Calibri" w:eastAsiaTheme="minorHAnsi" w:hAnsi="Calibri"/>
          <w:sz w:val="22"/>
          <w:szCs w:val="22"/>
        </w:rPr>
        <w:t xml:space="preserve"> así como, los datos necesarios en el alta en el Sistema COFFEE.</w:t>
      </w:r>
    </w:p>
    <w:p w14:paraId="69449A84" w14:textId="77777777" w:rsidR="00A13697" w:rsidRDefault="00A13697" w:rsidP="00A13697">
      <w:pPr>
        <w:autoSpaceDE w:val="0"/>
        <w:autoSpaceDN w:val="0"/>
        <w:rPr>
          <w:rStyle w:val="ui-provider"/>
          <w:rFonts w:ascii="Calibri" w:hAnsi="Calibri"/>
        </w:rPr>
      </w:pPr>
    </w:p>
    <w:p w14:paraId="05712B43" w14:textId="77777777" w:rsidR="00A13697" w:rsidRDefault="00A13697" w:rsidP="00A13697">
      <w:pPr>
        <w:autoSpaceDE w:val="0"/>
        <w:autoSpaceDN w:val="0"/>
        <w:rPr>
          <w:rStyle w:val="ui-provider"/>
          <w:rFonts w:ascii="Calibri" w:hAnsi="Calibri"/>
        </w:rPr>
      </w:pPr>
    </w:p>
    <w:p w14:paraId="37423030" w14:textId="77777777" w:rsidR="00A13697" w:rsidRDefault="00A13697" w:rsidP="00A13697">
      <w:pPr>
        <w:autoSpaceDE w:val="0"/>
        <w:autoSpaceDN w:val="0"/>
        <w:rPr>
          <w:rStyle w:val="ui-provider"/>
          <w:rFonts w:ascii="Calibri" w:eastAsiaTheme="minorHAnsi" w:hAnsi="Calibri"/>
          <w:sz w:val="22"/>
          <w:szCs w:val="22"/>
        </w:rPr>
      </w:pPr>
    </w:p>
    <w:tbl>
      <w:tblPr>
        <w:tblW w:w="0" w:type="auto"/>
        <w:tblInd w:w="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243"/>
      </w:tblGrid>
      <w:tr w:rsidR="00A13697" w:rsidRPr="00A13697" w14:paraId="00314815" w14:textId="77777777" w:rsidTr="00A13697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2C99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hAnsi="AytoRoquetas Light Condensed"/>
                <w:sz w:val="22"/>
                <w:szCs w:val="22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Entidad beneficiaria</w:t>
            </w:r>
          </w:p>
        </w:tc>
        <w:tc>
          <w:tcPr>
            <w:tcW w:w="5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5DF39" w14:textId="2990A866" w:rsidR="00A13697" w:rsidRPr="00A13697" w:rsidRDefault="00A13697">
            <w:pPr>
              <w:rPr>
                <w:rFonts w:ascii="AytoRoquetas Light Condensed" w:hAnsi="AytoRoquetas Light Condensed"/>
                <w:sz w:val="22"/>
                <w:szCs w:val="22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CONSORCIO PARA LA GESTIÓN DEL CICLO INTEGRAL DEL AGUA DE USO URBANO DEL PONIENTE ALMERIENSE</w:t>
            </w:r>
          </w:p>
        </w:tc>
      </w:tr>
      <w:tr w:rsidR="00A13697" w:rsidRPr="00A13697" w14:paraId="6F3A1AA2" w14:textId="77777777" w:rsidTr="00A13697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6EDD8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DIR 3 Entidad Instrumental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F7BB9" w14:textId="77E332A8" w:rsidR="00A13697" w:rsidRPr="00A13697" w:rsidRDefault="00A13697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LA0005919</w:t>
            </w:r>
          </w:p>
        </w:tc>
      </w:tr>
      <w:tr w:rsidR="00A13697" w:rsidRPr="00A13697" w14:paraId="3F011B2E" w14:textId="77777777" w:rsidTr="00A13697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C9C0F" w14:textId="77777777" w:rsidR="00A13697" w:rsidRPr="00A13697" w:rsidRDefault="00A13697" w:rsidP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DIR 3 Gestor instrumental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BB1CF" w14:textId="2E38CFED" w:rsidR="00A13697" w:rsidRPr="00A13697" w:rsidRDefault="00A13697" w:rsidP="00A13697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LA0005919</w:t>
            </w:r>
          </w:p>
        </w:tc>
      </w:tr>
      <w:tr w:rsidR="00A13697" w:rsidRPr="00A13697" w14:paraId="59C66A2C" w14:textId="77777777" w:rsidTr="00A13697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8A68" w14:textId="77777777" w:rsidR="00A13697" w:rsidRPr="00A13697" w:rsidRDefault="00A13697" w:rsidP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Código del expediente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67153" w14:textId="356918AD" w:rsidR="00A13697" w:rsidRPr="00A13697" w:rsidRDefault="00A13697" w:rsidP="00A13697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LA0005919</w:t>
            </w:r>
          </w:p>
        </w:tc>
      </w:tr>
    </w:tbl>
    <w:p w14:paraId="2BE3FED7" w14:textId="77777777" w:rsidR="00A13697" w:rsidRPr="00A13697" w:rsidRDefault="00A13697" w:rsidP="00A13697">
      <w:pPr>
        <w:autoSpaceDE w:val="0"/>
        <w:autoSpaceDN w:val="0"/>
        <w:rPr>
          <w:rFonts w:ascii="AytoRoquetas Light Condensed" w:eastAsiaTheme="minorHAnsi" w:hAnsi="AytoRoquetas Light Condensed" w:cs="Calibri"/>
          <w:sz w:val="22"/>
          <w:szCs w:val="22"/>
          <w14:ligatures w14:val="standardContextual"/>
        </w:rPr>
      </w:pPr>
    </w:p>
    <w:tbl>
      <w:tblPr>
        <w:tblW w:w="0" w:type="auto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5243"/>
      </w:tblGrid>
      <w:tr w:rsidR="00A13697" w:rsidRPr="00A13697" w14:paraId="07D8E488" w14:textId="77777777" w:rsidTr="00A13697"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44450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hAnsi="AytoRoquetas Light Condensed"/>
                <w:sz w:val="22"/>
                <w:szCs w:val="22"/>
                <w:lang w:eastAsia="es-ES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NIF</w:t>
            </w:r>
          </w:p>
        </w:tc>
        <w:tc>
          <w:tcPr>
            <w:tcW w:w="5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D9277" w14:textId="7AD1813F" w:rsidR="00A13697" w:rsidRPr="00A13697" w:rsidRDefault="00071830">
            <w:pPr>
              <w:rPr>
                <w:rFonts w:ascii="AytoRoquetas Light Condensed" w:hAnsi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</w:t>
            </w:r>
            <w:r>
              <w:rPr>
                <w:rFonts w:ascii="AytoRoquetas Light Condensed" w:hAnsi="AytoRoquetas Light Condensed"/>
              </w:rPr>
              <w:t xml:space="preserve">7.155.350 </w:t>
            </w:r>
            <w:proofErr w:type="gramStart"/>
            <w:r>
              <w:rPr>
                <w:rFonts w:ascii="AytoRoquetas Light Condensed" w:hAnsi="AytoRoquetas Light Condensed"/>
              </w:rPr>
              <w:t>D</w:t>
            </w:r>
            <w:proofErr w:type="gramEnd"/>
          </w:p>
        </w:tc>
      </w:tr>
      <w:tr w:rsidR="00A13697" w:rsidRPr="00A13697" w14:paraId="17010873" w14:textId="77777777" w:rsidTr="00A13697"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3EE47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Nombre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8EE76" w14:textId="4F603A92" w:rsidR="00A13697" w:rsidRPr="00A13697" w:rsidRDefault="00071830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GABRIEL</w:t>
            </w:r>
          </w:p>
        </w:tc>
      </w:tr>
      <w:tr w:rsidR="00A13697" w:rsidRPr="00A13697" w14:paraId="281F577F" w14:textId="77777777" w:rsidTr="00A13697"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E69E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Primer apellido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EFC6" w14:textId="23F11B7A" w:rsidR="00A13697" w:rsidRPr="00A13697" w:rsidRDefault="00071830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AMAT</w:t>
            </w:r>
          </w:p>
        </w:tc>
      </w:tr>
      <w:tr w:rsidR="00A13697" w:rsidRPr="00A13697" w14:paraId="4A718C00" w14:textId="77777777" w:rsidTr="00A13697"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C7170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Segundo apellido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8A869" w14:textId="18792D1A" w:rsidR="00A13697" w:rsidRPr="00A13697" w:rsidRDefault="00071830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AYLLÓN</w:t>
            </w:r>
          </w:p>
        </w:tc>
      </w:tr>
      <w:tr w:rsidR="00A13697" w:rsidRPr="00A13697" w14:paraId="7CFB00DB" w14:textId="77777777" w:rsidTr="00A13697"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BD43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Correo electrónico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5DFA" w14:textId="0640E616" w:rsidR="00A13697" w:rsidRPr="00A13697" w:rsidRDefault="00545F8F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msecretaria</w:t>
            </w:r>
            <w:r w:rsidR="00A13697"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@aytoroquetas.org</w:t>
            </w:r>
          </w:p>
        </w:tc>
      </w:tr>
      <w:tr w:rsidR="00A13697" w:rsidRPr="00A13697" w14:paraId="60FCDECE" w14:textId="77777777" w:rsidTr="00A13697"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D060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Cargo (1)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2CA04" w14:textId="13FE3C83" w:rsidR="00A13697" w:rsidRPr="00A13697" w:rsidRDefault="00071830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PRESIDENTE DEL CONSORCIO</w:t>
            </w:r>
          </w:p>
        </w:tc>
      </w:tr>
      <w:tr w:rsidR="00A13697" w:rsidRPr="00A13697" w14:paraId="356CC7D1" w14:textId="77777777" w:rsidTr="00A13697"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7F7E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Dirección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EBDF" w14:textId="33871927" w:rsidR="00A13697" w:rsidRPr="00A13697" w:rsidRDefault="00A13697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PLAZA DE LA CONSTITUCIÓN 1, ROQUETAS DE MAR (ALMERÍA)</w:t>
            </w:r>
          </w:p>
        </w:tc>
      </w:tr>
      <w:tr w:rsidR="00A13697" w:rsidRPr="00A13697" w14:paraId="23598A14" w14:textId="77777777" w:rsidTr="00A13697"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A75DE" w14:textId="77777777" w:rsidR="00A13697" w:rsidRPr="00A13697" w:rsidRDefault="00A13697">
            <w:pPr>
              <w:autoSpaceDE w:val="0"/>
              <w:autoSpaceDN w:val="0"/>
              <w:rPr>
                <w:rFonts w:ascii="AytoRoquetas Light Condensed" w:eastAsiaTheme="minorHAnsi" w:hAnsi="AytoRoquetas Light Condensed" w:cs="Calibri"/>
                <w:sz w:val="22"/>
                <w:szCs w:val="22"/>
                <w14:ligatures w14:val="standardContextual"/>
              </w:rPr>
            </w:pPr>
            <w:r w:rsidRPr="00A13697">
              <w:rPr>
                <w:rFonts w:ascii="AytoRoquetas Light Condensed" w:hAnsi="AytoRoquetas Light Condensed"/>
                <w:sz w:val="22"/>
                <w:szCs w:val="22"/>
              </w:rPr>
              <w:t>Teléfono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906D" w14:textId="3CB92594" w:rsidR="00A13697" w:rsidRPr="00A13697" w:rsidRDefault="00A13697">
            <w:pP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  <w14:ligatures w14:val="standardContextual"/>
              </w:rPr>
              <w:t>664610077</w:t>
            </w:r>
          </w:p>
        </w:tc>
      </w:tr>
    </w:tbl>
    <w:p w14:paraId="3D12EAFF" w14:textId="77777777" w:rsidR="00A13697" w:rsidRPr="00A13697" w:rsidRDefault="00A13697" w:rsidP="00A13697">
      <w:pPr>
        <w:autoSpaceDE w:val="0"/>
        <w:autoSpaceDN w:val="0"/>
        <w:rPr>
          <w:rFonts w:ascii="AytoRoquetas Light Condensed" w:eastAsiaTheme="minorHAnsi" w:hAnsi="AytoRoquetas Light Condensed" w:cs="Calibri"/>
          <w:sz w:val="22"/>
          <w:szCs w:val="22"/>
          <w14:ligatures w14:val="standardContextual"/>
        </w:rPr>
      </w:pPr>
    </w:p>
    <w:p w14:paraId="01000F9B" w14:textId="77777777" w:rsidR="001B7488" w:rsidRPr="001B7488" w:rsidRDefault="001B7488" w:rsidP="001B7488">
      <w:pPr>
        <w:suppressAutoHyphens w:val="0"/>
        <w:spacing w:line="360" w:lineRule="auto"/>
        <w:jc w:val="both"/>
        <w:rPr>
          <w:rFonts w:ascii="Frutiger Light Condensed" w:hAnsi="Frutiger Light Condensed"/>
          <w:sz w:val="22"/>
          <w:lang w:val="es-ES"/>
        </w:rPr>
      </w:pPr>
    </w:p>
    <w:p w14:paraId="3DA3E1AF" w14:textId="15E112ED" w:rsidR="001B7488" w:rsidRPr="001B7488" w:rsidRDefault="001B7488" w:rsidP="001B7488">
      <w:pPr>
        <w:suppressAutoHyphens w:val="0"/>
        <w:spacing w:line="360" w:lineRule="auto"/>
        <w:ind w:firstLine="708"/>
        <w:jc w:val="both"/>
        <w:rPr>
          <w:rFonts w:ascii="Frutiger Light Condensed" w:hAnsi="Frutiger Light Condensed"/>
          <w:i/>
          <w:iCs/>
          <w:sz w:val="22"/>
          <w:lang w:val="es-ES"/>
        </w:rPr>
      </w:pPr>
      <w:r w:rsidRPr="001B7488">
        <w:rPr>
          <w:rFonts w:ascii="Frutiger Light Condensed" w:hAnsi="Frutiger Light Condensed"/>
          <w:i/>
          <w:iCs/>
          <w:sz w:val="22"/>
          <w:lang w:val="es-ES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 código seguro que se inserta.</w:t>
      </w:r>
    </w:p>
    <w:sectPr w:rsidR="001B7488" w:rsidRPr="001B7488" w:rsidSect="006C15AD">
      <w:headerReference w:type="default" r:id="rId8"/>
      <w:pgSz w:w="11906" w:h="16838" w:code="9"/>
      <w:pgMar w:top="1417" w:right="1701" w:bottom="1417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59751" w14:textId="77777777" w:rsidR="00CD45E4" w:rsidRDefault="00CD45E4" w:rsidP="00527BF6">
      <w:r>
        <w:separator/>
      </w:r>
    </w:p>
  </w:endnote>
  <w:endnote w:type="continuationSeparator" w:id="0">
    <w:p w14:paraId="54A20119" w14:textId="77777777" w:rsidR="00CD45E4" w:rsidRDefault="00CD45E4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Frutiger Light Condensed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640D4" w14:textId="77777777" w:rsidR="00CD45E4" w:rsidRDefault="00CD45E4" w:rsidP="00527BF6">
      <w:r>
        <w:separator/>
      </w:r>
    </w:p>
  </w:footnote>
  <w:footnote w:type="continuationSeparator" w:id="0">
    <w:p w14:paraId="19F605FC" w14:textId="77777777" w:rsidR="00CD45E4" w:rsidRDefault="00CD45E4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44A63" w14:textId="77777777" w:rsidR="00CD45E4" w:rsidRDefault="00CD45E4">
    <w:pPr>
      <w:pStyle w:val="Encabezado"/>
    </w:pPr>
  </w:p>
  <w:p w14:paraId="3AA67B07" w14:textId="77777777" w:rsidR="00CD45E4" w:rsidRDefault="00CD45E4">
    <w:pPr>
      <w:pStyle w:val="Encabezado"/>
      <w:rPr>
        <w:noProof/>
      </w:rPr>
    </w:pPr>
  </w:p>
  <w:p w14:paraId="1FCA84D3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18BB79B5" wp14:editId="6B38C528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2974">
    <w:abstractNumId w:val="7"/>
  </w:num>
  <w:num w:numId="2" w16cid:durableId="1046953629">
    <w:abstractNumId w:val="0"/>
  </w:num>
  <w:num w:numId="3" w16cid:durableId="1432507143">
    <w:abstractNumId w:val="10"/>
  </w:num>
  <w:num w:numId="4" w16cid:durableId="1428576931">
    <w:abstractNumId w:val="8"/>
  </w:num>
  <w:num w:numId="5" w16cid:durableId="809249652">
    <w:abstractNumId w:val="9"/>
  </w:num>
  <w:num w:numId="6" w16cid:durableId="1104417309">
    <w:abstractNumId w:val="1"/>
  </w:num>
  <w:num w:numId="7" w16cid:durableId="680283906">
    <w:abstractNumId w:val="6"/>
  </w:num>
  <w:num w:numId="8" w16cid:durableId="851333323">
    <w:abstractNumId w:val="2"/>
  </w:num>
  <w:num w:numId="9" w16cid:durableId="1536430694">
    <w:abstractNumId w:val="5"/>
  </w:num>
  <w:num w:numId="10" w16cid:durableId="430393713">
    <w:abstractNumId w:val="3"/>
  </w:num>
  <w:num w:numId="11" w16cid:durableId="2085447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4365A"/>
    <w:rsid w:val="00071830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B2EB9"/>
    <w:rsid w:val="001B7488"/>
    <w:rsid w:val="001C2100"/>
    <w:rsid w:val="001F3F2F"/>
    <w:rsid w:val="002129E2"/>
    <w:rsid w:val="00216CEE"/>
    <w:rsid w:val="0023127E"/>
    <w:rsid w:val="00232734"/>
    <w:rsid w:val="00293F6D"/>
    <w:rsid w:val="002B3438"/>
    <w:rsid w:val="002D70EE"/>
    <w:rsid w:val="00305EDC"/>
    <w:rsid w:val="003616F4"/>
    <w:rsid w:val="003629B8"/>
    <w:rsid w:val="003814FA"/>
    <w:rsid w:val="00387572"/>
    <w:rsid w:val="003963CF"/>
    <w:rsid w:val="003A3977"/>
    <w:rsid w:val="003B266B"/>
    <w:rsid w:val="003C3334"/>
    <w:rsid w:val="00416FAA"/>
    <w:rsid w:val="00431CB1"/>
    <w:rsid w:val="00447E23"/>
    <w:rsid w:val="00452B9B"/>
    <w:rsid w:val="00471EF9"/>
    <w:rsid w:val="004A5397"/>
    <w:rsid w:val="004B3126"/>
    <w:rsid w:val="00516967"/>
    <w:rsid w:val="00527BF6"/>
    <w:rsid w:val="00532339"/>
    <w:rsid w:val="00545F8F"/>
    <w:rsid w:val="00560108"/>
    <w:rsid w:val="00592E94"/>
    <w:rsid w:val="005A2879"/>
    <w:rsid w:val="00645AFD"/>
    <w:rsid w:val="006C15AD"/>
    <w:rsid w:val="006C2043"/>
    <w:rsid w:val="006F2A66"/>
    <w:rsid w:val="006F68D3"/>
    <w:rsid w:val="00700DAE"/>
    <w:rsid w:val="007019F6"/>
    <w:rsid w:val="00724CAE"/>
    <w:rsid w:val="007254D0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96CA6"/>
    <w:rsid w:val="0091766C"/>
    <w:rsid w:val="00930D13"/>
    <w:rsid w:val="00992FA7"/>
    <w:rsid w:val="009A38A3"/>
    <w:rsid w:val="00A12524"/>
    <w:rsid w:val="00A13697"/>
    <w:rsid w:val="00A4120C"/>
    <w:rsid w:val="00A46337"/>
    <w:rsid w:val="00A50756"/>
    <w:rsid w:val="00A540A9"/>
    <w:rsid w:val="00A62F85"/>
    <w:rsid w:val="00A82350"/>
    <w:rsid w:val="00A85512"/>
    <w:rsid w:val="00A956BE"/>
    <w:rsid w:val="00B72527"/>
    <w:rsid w:val="00B8134E"/>
    <w:rsid w:val="00BC1213"/>
    <w:rsid w:val="00BC73FB"/>
    <w:rsid w:val="00BE0340"/>
    <w:rsid w:val="00BF3545"/>
    <w:rsid w:val="00C216FF"/>
    <w:rsid w:val="00C45A0F"/>
    <w:rsid w:val="00C6647B"/>
    <w:rsid w:val="00C75B5D"/>
    <w:rsid w:val="00CB1AC6"/>
    <w:rsid w:val="00CD45E4"/>
    <w:rsid w:val="00CE1E10"/>
    <w:rsid w:val="00CE2E98"/>
    <w:rsid w:val="00CF15C8"/>
    <w:rsid w:val="00CF2CB8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1E4D"/>
    <w:rsid w:val="00E1684C"/>
    <w:rsid w:val="00E34726"/>
    <w:rsid w:val="00E42364"/>
    <w:rsid w:val="00E5379B"/>
    <w:rsid w:val="00E56C2B"/>
    <w:rsid w:val="00E61037"/>
    <w:rsid w:val="00E63CCD"/>
    <w:rsid w:val="00E706B7"/>
    <w:rsid w:val="00E975B1"/>
    <w:rsid w:val="00EB27D9"/>
    <w:rsid w:val="00ED7253"/>
    <w:rsid w:val="00EE0BA5"/>
    <w:rsid w:val="00EE181E"/>
    <w:rsid w:val="00F04116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52FB5CC1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ui-provider">
    <w:name w:val="ui-provider"/>
    <w:basedOn w:val="Fuentedeprrafopredeter"/>
    <w:rsid w:val="00A13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2</cp:revision>
  <cp:lastPrinted>2018-09-24T10:13:00Z</cp:lastPrinted>
  <dcterms:created xsi:type="dcterms:W3CDTF">2024-01-18T11:35:00Z</dcterms:created>
  <dcterms:modified xsi:type="dcterms:W3CDTF">2024-01-18T11:35:00Z</dcterms:modified>
</cp:coreProperties>
</file>