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68B1DB1Normal2"/>
        <w:rPr>
          <w:sz w:val="20"/>
          <w:szCs w:val="20"/>
        </w:rPr>
      </w:pPr>
      <w:r>
        <w:rPr>
          <w:rFonts w:cs="DejaVuSans-Bold" w:ascii="AytoRoquetas Light Condensed" w:hAnsi="AytoRoquetas Light Condensed"/>
          <w:sz w:val="20"/>
          <w:szCs w:val="20"/>
          <w:lang w:val="es-ES"/>
        </w:rPr>
        <w:t xml:space="preserve">LIFE TARGET – </w:t>
      </w:r>
      <w:r>
        <w:rPr>
          <w:rFonts w:ascii="AytoRoquetas Light Condensed" w:hAnsi="AytoRoquetas Light Condensed"/>
          <w:sz w:val="20"/>
          <w:szCs w:val="20"/>
          <w:lang w:val="es-ES"/>
        </w:rPr>
        <w:t>Convocatoria LIFE 2024</w:t>
      </w:r>
    </w:p>
    <w:p>
      <w:pPr>
        <w:pStyle w:val="P68B1DB1Normal3"/>
        <w:jc w:val="right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16 SEPTIEMBRE DE 2024</w:t>
      </w:r>
    </w:p>
    <w:p>
      <w:pPr>
        <w:pStyle w:val="P68B1DB1Normal3"/>
        <w:jc w:val="right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GABRIEL AMAT AYLLÓN, PRESIDENTE DEL CONSORCIO DEL CICLO INTEGRAL DE AGUAS DE USO URBANO EN EL PONIENTE ALMERIENSE he sido informado sobre el proyecto LIFE TARGET, relacionado con el desarrollo y testeo de tecnologías para la transformación avanzada del suministro y la reutilización del agua a fin de garantizar un tratamiento eficiente y una contaminación cero. Después de revisar los objetivos y actividades del proyecto, debo comunicar que sus resultados podrían ser de interés para mi organización en los siguientes temas:</w:t>
      </w:r>
    </w:p>
    <w:p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 xml:space="preserve">Desarrollo de técnicas analíticas avanzadas para el monitoreo regular de los niveles de sustancias perfluoroalquiladas y polifluoroalquiladas (PFAS) y otros contaminantes emergentes (CEC) en el agua. </w:t>
      </w:r>
    </w:p>
    <w:p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 xml:space="preserve">Diseño de equipos innovadores para la eliminación efectiva de PFAS y otros CEC de los sistemas de agua. </w:t>
      </w:r>
    </w:p>
    <w:p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 xml:space="preserve">Desarrollo y validación de prototipos para la eliminación de PFAS y CEC de aguas contaminadas en EDAR y ETAP. </w:t>
      </w:r>
    </w:p>
    <w:p>
      <w:pPr>
        <w:pStyle w:val="ListParagraph"/>
        <w:numPr>
          <w:ilvl w:val="0"/>
          <w:numId w:val="2"/>
        </w:numPr>
        <w:spacing w:lineRule="auto" w:line="276" w:before="0" w:after="200"/>
        <w:contextualSpacing/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 xml:space="preserve">Evaluación técnica, ambiental, social y económica de las nuevas soluciones propuestas. </w:t>
      </w:r>
    </w:p>
    <w:p>
      <w:pPr>
        <w:pStyle w:val="ListParagraph"/>
        <w:numPr>
          <w:ilvl w:val="0"/>
          <w:numId w:val="2"/>
        </w:numPr>
        <w:spacing w:lineRule="auto" w:line="276" w:before="0" w:after="200"/>
        <w:contextualSpacing/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 xml:space="preserve">Contribución a la evolución de las políticas internacionales. </w:t>
      </w:r>
    </w:p>
    <w:p>
      <w:pPr>
        <w:pStyle w:val="ListParagraph"/>
        <w:numPr>
          <w:ilvl w:val="0"/>
          <w:numId w:val="2"/>
        </w:numPr>
        <w:spacing w:lineRule="auto" w:line="276" w:before="0" w:after="200"/>
        <w:contextualSpacing/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 xml:space="preserve">Participación de partes interesadas (administraciones públicas, empresas, asociaciones...) en las actividades de comunicación, transferencia y replicación. </w:t>
      </w:r>
    </w:p>
    <w:p>
      <w:pPr>
        <w:pStyle w:val="ListParagraph"/>
        <w:numPr>
          <w:ilvl w:val="0"/>
          <w:numId w:val="2"/>
        </w:numPr>
        <w:spacing w:lineRule="auto" w:line="276" w:before="0" w:after="200"/>
        <w:contextualSpacing/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 xml:space="preserve">Análisis de mercado y estudios de viabilidad para el uso de la solución propuesta en otras partes de España y Europa. </w:t>
      </w:r>
    </w:p>
    <w:p>
      <w:pPr>
        <w:pStyle w:val="Normal"/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Consideramos que la implementación del proyecto es de gran interés y utilidad para el organismo representado, ya que es una iniciativa que aborda enfoques replicables e innovadores para mejorar los sistemas de tratamiento de agua potable y aguas residuales urbanas. Además de esto, y con el fin de apoyar la transferencia efectiva de los logros del proyecto, mi entidad estaría dispuesta a cooperar en las próximas actividades durante y después del final del proyecto: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Suscripción al boletín informativo del proyecto;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Difusión de las actividades y resultados del proyecto;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Asistencia a seminarios, visitas y otras sesiones de comunicación o formación desarrolladas por el proyecto.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Participación en la replicación de las acciones, estrategias y actividades del proyecto;</w:t>
      </w:r>
    </w:p>
    <w:p>
      <w:pPr>
        <w:pStyle w:val="Normal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 xml:space="preserve">Este apoyo no significa, en ningún caso, un compromiso financiero o jurídico por nuestra parte. </w:t>
      </w:r>
    </w:p>
    <w:p>
      <w:pPr>
        <w:pStyle w:val="Normal"/>
        <w:spacing w:lineRule="auto" w:line="240" w:before="0" w:after="0"/>
        <w:contextualSpacing/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i/>
          <w:iCs/>
          <w:sz w:val="20"/>
          <w:szCs w:val="20"/>
          <w:lang w:val="es-ES"/>
        </w:rPr>
        <w:t xml:space="preserve">El presente documento ha sido firmado electrónicamente, de acuerdo con lo establecido en la Ley 40/2015, de 1 de octubre, de Régimen Jurídico del Sector Público, por la autoridad en la fecha que se indica al pie del mismo, cuyo autenticidad e integridad puede verificarse a través de código seguro que se inserta.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88"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191" w:header="567" w:top="2977" w:footer="567" w:bottom="154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auto"/>
    <w:pitch w:val="default"/>
  </w:font>
  <w:font w:name="Tahoma">
    <w:charset w:val="01"/>
    <w:family w:val="auto"/>
    <w:pitch w:val="default"/>
  </w:font>
  <w:font w:name="AytoRoquetas Light Condensed">
    <w:charset w:val="01"/>
    <w:family w:val="auto"/>
    <w:pitch w:val="default"/>
  </w:font>
  <w:font w:name="Arial">
    <w:charset w:val="01"/>
    <w:family w:val="auto"/>
    <w:pitch w:val="default"/>
  </w:font>
  <w:font w:name="Times New Roman">
    <w:charset w:val="01"/>
    <w:family w:val="auto"/>
    <w:pitch w:val="default"/>
  </w:font>
  <w:font w:name="Verdana">
    <w:charset w:val="01"/>
    <w:family w:val="auto"/>
    <w:pitch w:val="default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clear" w:pos="1134"/>
        <w:tab w:val="left" w:pos="7800" w:leader="none"/>
      </w:tabs>
      <w:spacing w:lineRule="atLeast" w:line="240" w:before="0" w:after="0"/>
      <w:rPr>
        <w:rFonts w:ascii="Verdana" w:hAnsi="Verdana" w:cs="Verdana"/>
        <w:sz w:val="16"/>
        <w:szCs w:val="16"/>
      </w:rPr>
    </w:pPr>
    <w:r>
      <w:rPr>
        <w:rFonts w:cs="Verdana" w:ascii="Verdana" w:hAnsi="Verdana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cabezado6"/>
      <w:tabs>
        <w:tab w:val="left" w:pos="3281" w:leader="none"/>
        <w:tab w:val="center" w:pos="4252" w:leader="none"/>
        <w:tab w:val="right" w:pos="8391" w:leader="none"/>
        <w:tab w:val="right" w:pos="8504" w:leader="none"/>
      </w:tabs>
      <w:spacing w:lineRule="atLeast" w:line="240" w:before="0" w:after="0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ab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column">
                <wp:posOffset>-431800</wp:posOffset>
              </wp:positionH>
              <wp:positionV relativeFrom="paragraph">
                <wp:posOffset>635</wp:posOffset>
              </wp:positionV>
              <wp:extent cx="1828800" cy="68770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8770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Contenidodelmarco"/>
                            <w:spacing w:lineRule="atLeast" w:line="240" w:before="0" w:after="0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>
                          <w:pPr>
                            <w:pStyle w:val="Contenidodelmarco"/>
                            <w:spacing w:lineRule="atLeast" w:line="240" w:before="0" w:after="0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>
                          <w:pPr>
                            <w:pStyle w:val="Contenidodelmarco"/>
                            <w:spacing w:lineRule="atLeast" w:line="240" w:before="0" w:after="0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>
                          <w:pPr>
                            <w:pStyle w:val="Contenidodelmarco"/>
                            <w:spacing w:lineRule="atLeast" w:line="240" w:before="0" w:after="0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rotation:0;width:144pt;height:54.15pt;mso-wrap-distance-left:0pt;mso-wrap-distance-right:0pt;mso-wrap-distance-top:0pt;mso-wrap-distance-bottom:0pt;margin-top:0pt;mso-position-vertical-relative:text;margin-left:-34pt;mso-position-horizontal-relative:text">
              <v:textbox>
                <w:txbxContent>
                  <w:p>
                    <w:pPr>
                      <w:pStyle w:val="Contenidodelmarco"/>
                      <w:spacing w:lineRule="atLeast" w:line="240" w:before="0" w:after="0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>
                    <w:pPr>
                      <w:pStyle w:val="Contenidodelmarco"/>
                      <w:spacing w:lineRule="atLeast" w:line="240" w:before="0" w:after="0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>
                    <w:pPr>
                      <w:pStyle w:val="Contenidodelmarco"/>
                      <w:spacing w:lineRule="atLeast" w:line="240" w:before="0" w:after="0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>
                    <w:pPr>
                      <w:pStyle w:val="Contenidodelmarco"/>
                      <w:spacing w:lineRule="atLeast" w:line="240" w:before="0" w:after="0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Encabezado22"/>
      <w:tabs>
        <w:tab w:val="center" w:pos="4252" w:leader="none"/>
        <w:tab w:val="right" w:pos="8391" w:leader="none"/>
        <w:tab w:val="right" w:pos="8504" w:leader="none"/>
      </w:tabs>
      <w:spacing w:lineRule="atLeast" w:line="240" w:before="0" w:after="0"/>
      <w:jc w:val="right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column">
                <wp:posOffset>3953510</wp:posOffset>
              </wp:positionH>
              <wp:positionV relativeFrom="paragraph">
                <wp:posOffset>635</wp:posOffset>
              </wp:positionV>
              <wp:extent cx="1915160" cy="781685"/>
              <wp:effectExtent l="0" t="0" r="0" b="0"/>
              <wp:wrapSquare wrapText="bothSides"/>
              <wp:docPr id="2" name="Imagen 1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1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1914480" cy="78120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Imagen 1" stroked="f" style="position:absolute;margin-left:311.3pt;margin-top:0pt;width:150.7pt;height:61.45pt;mso-wrap-style:none;v-text-anchor:middle" type="shapetype_75">
              <v:imagedata r:id="rId1" o:detectmouseclick="t"/>
              <v:stroke color="#3465a4" joinstyle="round" endcap="flat"/>
              <w10:wrap type="square"/>
            </v:shape>
          </w:pict>
        </mc:Fallback>
      </mc:AlternateContent>
    </w:r>
  </w:p>
  <w:p>
    <w:pPr>
      <w:pStyle w:val="Encabezado1"/>
      <w:rPr>
        <w:rFonts w:ascii="AytoRoquetas Light Condensed" w:hAnsi="AytoRoquetas Light Condensed" w:cs="AytoRoquetas Light Condensed"/>
      </w:rPr>
    </w:pPr>
    <w:r>
      <w:rPr>
        <w:rFonts w:cs="AytoRoquetas Light Condensed" w:ascii="AytoRoquetas Light Condensed" w:hAnsi="AytoRoquetas Light Condensed"/>
      </w:rPr>
    </w:r>
  </w:p>
  <w:p>
    <w:pPr>
      <w:pStyle w:val="Encabezado1"/>
      <w:rPr>
        <w:rFonts w:ascii="AytoRoquetas Light Condensed" w:hAnsi="AytoRoquetas Light Condensed" w:cs="AytoRoquetas Light Condensed"/>
      </w:rPr>
    </w:pPr>
    <w:r>
      <w:rPr>
        <w:rFonts w:cs="AytoRoquetas Light Condensed" w:ascii="AytoRoquetas Light Condensed" w:hAnsi="AytoRoquetas Light Condensed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compat>
    <w:doNotExpandShiftReturn/>
    <w:compatSetting w:name="compatibilityMode" w:uri="http://schemas.microsoft.com/office/word" w:val="11"/>
    <w:compatSetting w:name="useWord2013TrackBottomHyphenation" w:uri="http://schemas.microsoft.com/office/word" w:val="1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es-ES_tradn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99"/>
    <w:qFormat/>
    <w:pPr>
      <w:widowControl/>
      <w:bidi w:val="0"/>
      <w:spacing w:lineRule="auto" w:line="276" w:before="0" w:after="200"/>
      <w:jc w:val="left"/>
    </w:pPr>
    <w:rPr>
      <w:rFonts w:ascii="Calibri" w:hAnsi="Calibri" w:cs="Calibri" w:eastAsia="" w:asciiTheme="minorHAnsi" w:eastAsiaTheme="minorEastAsia" w:hAnsiTheme="minorHAnsi"/>
      <w:color w:val="auto"/>
      <w:kern w:val="0"/>
      <w:sz w:val="22"/>
      <w:szCs w:val="22"/>
      <w:lang w:val="es-ES_tradn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Pr/>
  </w:style>
  <w:style w:type="character" w:styleId="PiedepginaCar" w:customStyle="1">
    <w:name w:val="Pie de página Car"/>
    <w:basedOn w:val="DefaultParagraphFont"/>
    <w:uiPriority w:val="99"/>
    <w:qFormat/>
    <w:rPr/>
  </w:style>
  <w:style w:type="character" w:styleId="EncabezadoCar1" w:customStyle="1">
    <w:name w:val="Encabezado Car1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1" w:customStyle="1">
    <w:name w:val="Pie de página Car1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2" w:customStyle="1">
    <w:name w:val="Encabezado Car2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2" w:customStyle="1">
    <w:name w:val="Pie de página Car2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TextodegloboCar" w:customStyle="1">
    <w:name w:val="Texto de globo Car"/>
    <w:basedOn w:val="DefaultParagraphFont"/>
    <w:uiPriority w:val="99"/>
    <w:qFormat/>
    <w:rPr>
      <w:rFonts w:ascii="Tahoma" w:hAnsi="Tahoma" w:cs="Tahoma"/>
      <w:sz w:val="16"/>
      <w:szCs w:val="16"/>
    </w:rPr>
  </w:style>
  <w:style w:type="character" w:styleId="EncabezadoCar3" w:customStyle="1">
    <w:name w:val="Encabezado Car3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3" w:customStyle="1">
    <w:name w:val="Pie de página Car3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4" w:customStyle="1">
    <w:name w:val="Encabezado Car4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4" w:customStyle="1">
    <w:name w:val="Pie de página Car4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5" w:customStyle="1">
    <w:name w:val="Encabezado Car5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5" w:customStyle="1">
    <w:name w:val="Pie de página Car5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6" w:customStyle="1">
    <w:name w:val="Encabezado Car6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6" w:customStyle="1">
    <w:name w:val="Pie de página Car6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7" w:customStyle="1">
    <w:name w:val="Encabezado Car7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7" w:customStyle="1">
    <w:name w:val="Pie de página Car7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8" w:customStyle="1">
    <w:name w:val="Encabezado Car8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8" w:customStyle="1">
    <w:name w:val="Pie de página Car8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9" w:customStyle="1">
    <w:name w:val="Encabezado Car9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9" w:customStyle="1">
    <w:name w:val="Pie de página Car9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10" w:customStyle="1">
    <w:name w:val="Encabezado Car10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10" w:customStyle="1">
    <w:name w:val="Pie de página Car10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11" w:customStyle="1">
    <w:name w:val="Encabezado Car11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11" w:customStyle="1">
    <w:name w:val="Pie de página Car11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12" w:customStyle="1">
    <w:name w:val="Encabezado Car12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12" w:customStyle="1">
    <w:name w:val="Pie de página Car12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13" w:customStyle="1">
    <w:name w:val="Encabezado Car13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13" w:customStyle="1">
    <w:name w:val="Pie de página Car13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14" w:customStyle="1">
    <w:name w:val="Encabezado Car14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14" w:customStyle="1">
    <w:name w:val="Pie de página Car14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15" w:customStyle="1">
    <w:name w:val="Encabezado Car15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15" w:customStyle="1">
    <w:name w:val="Pie de página Car15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16" w:customStyle="1">
    <w:name w:val="Encabezado Car16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16" w:customStyle="1">
    <w:name w:val="Pie de página Car16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17" w:customStyle="1">
    <w:name w:val="Encabezado Car17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17" w:customStyle="1">
    <w:name w:val="Pie de página Car17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18" w:customStyle="1">
    <w:name w:val="Encabezado Car18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18" w:customStyle="1">
    <w:name w:val="Pie de página Car18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19" w:customStyle="1">
    <w:name w:val="Encabezado Car19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19" w:customStyle="1">
    <w:name w:val="Pie de página Car19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20" w:customStyle="1">
    <w:name w:val="Encabezado Car20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20" w:customStyle="1">
    <w:name w:val="Pie de página Car20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EncabezadoCar21" w:customStyle="1">
    <w:name w:val="Encabezado Car21"/>
    <w:basedOn w:val="DefaultParagraphFont"/>
    <w:uiPriority w:val="99"/>
    <w:qFormat/>
    <w:rPr>
      <w:rFonts w:ascii="Calibri" w:hAnsi="Calibri" w:cs="Calibri"/>
      <w:sz w:val="22"/>
      <w:szCs w:val="22"/>
    </w:rPr>
  </w:style>
  <w:style w:type="character" w:styleId="PiedepginaCar21" w:customStyle="1">
    <w:name w:val="Pie de página Car21"/>
    <w:basedOn w:val="DefaultParagraphFont"/>
    <w:uiPriority w:val="99"/>
    <w:qFormat/>
    <w:rPr>
      <w:rFonts w:ascii="Calibri" w:hAnsi="Calibri" w:cs="Calibri"/>
      <w:sz w:val="22"/>
      <w:szCs w:val="22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AytoRoquetas Light Condensed" w:hAnsi="AytoRoquetas Light Condensed" w:eastAsia="Microsoft YaHei" w:cs="Arial Unicode M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ascii="AytoRoquetas Light Condensed" w:hAnsi="AytoRoquetas Light Condensed" w:cs="Arial Unicode M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styleId="Normal1" w:customStyle="1">
    <w:name w:val="[Normal]"/>
    <w:uiPriority w:val="99"/>
    <w:qFormat/>
    <w:pPr>
      <w:widowControl w:val="false"/>
      <w:bidi w:val="0"/>
      <w:spacing w:before="0" w:after="0"/>
      <w:jc w:val="left"/>
    </w:pPr>
    <w:rPr>
      <w:rFonts w:ascii="Arial" w:hAnsi="Arial" w:cs="Arial" w:eastAsia="" w:eastAsiaTheme="minorEastAsia"/>
      <w:color w:val="auto"/>
      <w:kern w:val="0"/>
      <w:sz w:val="24"/>
      <w:szCs w:val="24"/>
      <w:lang w:val="es-ES_tradnl" w:eastAsia="en-US" w:bidi="ar-SA"/>
    </w:rPr>
  </w:style>
  <w:style w:type="paragraph" w:styleId="Encabezado6" w:customStyle="1">
    <w:name w:val="Encabezado6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22" w:customStyle="1">
    <w:name w:val="Encabezado22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1" w:customStyle="1">
    <w:name w:val="Encabezado1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  <w:spacing w:lineRule="atLeast" w:line="240" w:before="0" w:after="0"/>
    </w:pPr>
    <w:rPr>
      <w:rFonts w:ascii="Times New Roman" w:hAnsi="Times New Roman" w:cs="Times New Roman"/>
      <w:sz w:val="20"/>
      <w:szCs w:val="20"/>
    </w:rPr>
  </w:style>
  <w:style w:type="paragraph" w:styleId="Encabezado21" w:customStyle="1">
    <w:name w:val="Encabezado21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20" w:customStyle="1">
    <w:name w:val="Encabezado20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2" w:customStyle="1">
    <w:name w:val="Encabezado2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  <w:spacing w:lineRule="atLeast" w:line="240" w:before="0" w:after="0"/>
    </w:pPr>
    <w:rPr/>
  </w:style>
  <w:style w:type="paragraph" w:styleId="Encabezado19" w:customStyle="1">
    <w:name w:val="Encabezado19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18" w:customStyle="1">
    <w:name w:val="Encabezado18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17" w:customStyle="1">
    <w:name w:val="Encabezado17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16" w:customStyle="1">
    <w:name w:val="Encabezado16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15" w:customStyle="1">
    <w:name w:val="Encabezado15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14" w:customStyle="1">
    <w:name w:val="Encabezado14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13" w:customStyle="1">
    <w:name w:val="Encabezado13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12" w:customStyle="1">
    <w:name w:val="Encabezado12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11" w:customStyle="1">
    <w:name w:val="Encabezado11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10" w:customStyle="1">
    <w:name w:val="Encabezado10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9" w:customStyle="1">
    <w:name w:val="Encabezado9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8" w:customStyle="1">
    <w:name w:val="Encabezado8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3" w:customStyle="1">
    <w:name w:val="Pie de página3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7" w:customStyle="1">
    <w:name w:val="Encabezado7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5" w:customStyle="1">
    <w:name w:val="Encabezado5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4" w:customStyle="1">
    <w:name w:val="Encabezado4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Encabezado3" w:customStyle="1">
    <w:name w:val="Encabezado3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1" w:customStyle="1">
    <w:name w:val="Pie de página1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  <w:spacing w:lineRule="atLeast" w:line="240" w:before="0" w:after="0"/>
    </w:pPr>
    <w:rPr/>
  </w:style>
  <w:style w:type="paragraph" w:styleId="Piedepgina2" w:customStyle="1">
    <w:name w:val="Pie de página2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Textodeglobo1" w:customStyle="1">
    <w:name w:val="Texto de globo1"/>
    <w:basedOn w:val="Normal"/>
    <w:uiPriority w:val="99"/>
    <w:qFormat/>
    <w:pPr>
      <w:spacing w:lineRule="atLeast" w:line="240" w:before="0" w:after="0"/>
    </w:pPr>
    <w:rPr>
      <w:rFonts w:ascii="Tahoma" w:hAnsi="Tahoma" w:cs="Tahoma"/>
      <w:sz w:val="16"/>
      <w:szCs w:val="16"/>
    </w:rPr>
  </w:style>
  <w:style w:type="paragraph" w:styleId="Piedepgina4" w:customStyle="1">
    <w:name w:val="Pie de página4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5" w:customStyle="1">
    <w:name w:val="Pie de página5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6" w:customStyle="1">
    <w:name w:val="Pie de página6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7" w:customStyle="1">
    <w:name w:val="Pie de página7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8" w:customStyle="1">
    <w:name w:val="Pie de página8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9" w:customStyle="1">
    <w:name w:val="Pie de página9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10" w:customStyle="1">
    <w:name w:val="Pie de página10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11" w:customStyle="1">
    <w:name w:val="Pie de página11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12" w:customStyle="1">
    <w:name w:val="Pie de página12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13" w:customStyle="1">
    <w:name w:val="Pie de página13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14" w:customStyle="1">
    <w:name w:val="Pie de página14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15" w:customStyle="1">
    <w:name w:val="Pie de página15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16" w:customStyle="1">
    <w:name w:val="Pie de página16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17" w:customStyle="1">
    <w:name w:val="Pie de página17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18" w:customStyle="1">
    <w:name w:val="Pie de página18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19" w:customStyle="1">
    <w:name w:val="Pie de página19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20" w:customStyle="1">
    <w:name w:val="Pie de página20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21" w:customStyle="1">
    <w:name w:val="Pie de página21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Piedepgina22" w:customStyle="1">
    <w:name w:val="Pie de página22"/>
    <w:basedOn w:val="Normal"/>
    <w:uiPriority w:val="99"/>
    <w:qFormat/>
    <w:pPr>
      <w:tabs>
        <w:tab w:val="clear" w:pos="1134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1a7a9e"/>
    <w:pPr>
      <w:spacing w:lineRule="auto" w:line="254" w:before="0" w:after="160"/>
      <w:ind w:left="720" w:hanging="0"/>
      <w:contextualSpacing/>
    </w:pPr>
    <w:rPr>
      <w:rFonts w:eastAsia="Calibri" w:cs="Times New Roman"/>
      <w:szCs w:val="20"/>
      <w:lang w:val="es" w:eastAsia="es-ES"/>
    </w:rPr>
  </w:style>
  <w:style w:type="paragraph" w:styleId="P68B1DB1Normal2" w:customStyle="1">
    <w:name w:val="P68B1DB1-Normal2"/>
    <w:basedOn w:val="Normal"/>
    <w:qFormat/>
    <w:rsid w:val="001a7a9e"/>
    <w:pPr>
      <w:spacing w:lineRule="auto" w:line="254" w:before="0" w:after="160"/>
    </w:pPr>
    <w:rPr>
      <w:rFonts w:eastAsia="Calibri" w:cs="Times New Roman"/>
      <w:b/>
      <w:sz w:val="24"/>
      <w:szCs w:val="20"/>
      <w:lang w:val="es" w:eastAsia="es-ES"/>
    </w:rPr>
  </w:style>
  <w:style w:type="paragraph" w:styleId="P68B1DB1Normal3" w:customStyle="1">
    <w:name w:val="P68B1DB1-Normal3"/>
    <w:basedOn w:val="Normal"/>
    <w:qFormat/>
    <w:rsid w:val="001a7a9e"/>
    <w:pPr>
      <w:spacing w:lineRule="auto" w:line="254" w:before="0" w:after="160"/>
    </w:pPr>
    <w:rPr>
      <w:rFonts w:eastAsia="Calibri" w:cs="Times New Roman"/>
      <w:szCs w:val="20"/>
      <w:highlight w:val="yellow"/>
      <w:lang w:val="es" w:eastAsia="es-E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Cabeceraypie"/>
    <w:pPr/>
    <w:rPr/>
  </w:style>
  <w:style w:type="paragraph" w:styleId="Contenidodelmarco">
    <w:name w:val="Contenido del marco"/>
    <w:basedOn w:val="Normal"/>
    <w:qFormat/>
    <w:pPr/>
    <w:rPr/>
  </w:style>
  <w:style w:type="paragraph" w:styleId="Piedepgina">
    <w:name w:val="Footer"/>
    <w:basedOn w:val="Cabeceraypie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LibreOffice/7.1.8.1$Windows_X86_64 LibreOffice_project/e1f30c802c3269a1d052614453f260e49458c82c</Application>
  <HyperlinkBase>C:\Users\ANTONI~1.JIM\AppData\Local\Temp\</HyperlinkBase>
  <AppVersion>15.0000</AppVersion>
  <Pages>1</Pages>
  <Words>427</Words>
  <Characters>2309</Characters>
  <CharactersWithSpaces>2716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2024-09-16T09:49:00Z</dcterms:created>
  <dc:creator/>
  <dc:description/>
  <dc:language>es-ES</dc:language>
  <cp:lastModifiedBy/>
  <dcterms:modified xsi:type="dcterms:W3CDTF">2024-09-16T11:56:51Z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