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B4EE7" w14:textId="510B6DF6" w:rsidR="004E587C" w:rsidRDefault="00746721">
      <w:pPr>
        <w:spacing w:after="0" w:line="288" w:lineRule="auto"/>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2024/89</w:t>
      </w:r>
    </w:p>
    <w:p w14:paraId="7D3B4EE8" w14:textId="77777777" w:rsidR="004E587C" w:rsidRDefault="004E587C">
      <w:pPr>
        <w:spacing w:after="0" w:line="288" w:lineRule="auto"/>
        <w:rPr>
          <w:rFonts w:ascii="AytoRoquetas Light Condensed" w:hAnsi="AytoRoquetas Light Condensed" w:cs="AytoRoquetas Light Condensed"/>
          <w:color w:val="000000"/>
          <w:sz w:val="20"/>
          <w:szCs w:val="20"/>
        </w:rPr>
      </w:pPr>
    </w:p>
    <w:p w14:paraId="7D3B4EE9" w14:textId="77777777" w:rsidR="004E587C" w:rsidRDefault="00746721">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  </w:t>
      </w:r>
    </w:p>
    <w:p w14:paraId="7D3B4EEA" w14:textId="77777777" w:rsidR="004E587C" w:rsidRDefault="00746721">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 </w:t>
      </w:r>
    </w:p>
    <w:p w14:paraId="7D3B4EEB" w14:textId="286D4511" w:rsidR="004E587C"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 HIDRALIA GESTIÓN INTEGRAL AGUAS ANDALUCÍA S.A</w:t>
      </w:r>
    </w:p>
    <w:p w14:paraId="189D7EA5" w14:textId="78AA21E5" w:rsidR="00746721"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AVDA. DE ROQUETAS N.º 180</w:t>
      </w:r>
    </w:p>
    <w:p w14:paraId="21DF8253" w14:textId="6197107D" w:rsidR="00746721"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ROQUETAS DE MAR</w:t>
      </w:r>
    </w:p>
    <w:p w14:paraId="3D554BB2" w14:textId="07AE5C5C" w:rsidR="00746721"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04740</w:t>
      </w:r>
    </w:p>
    <w:p w14:paraId="498F7FA3" w14:textId="4874B1C8" w:rsidR="00746721"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right"/>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color w:val="000000"/>
          <w:sz w:val="20"/>
          <w:szCs w:val="20"/>
        </w:rPr>
        <w:t>ALMERÍA</w:t>
      </w:r>
    </w:p>
    <w:p w14:paraId="7D3B4EEC" w14:textId="77777777" w:rsidR="004E587C" w:rsidRDefault="004E58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D3B4EED" w14:textId="77777777" w:rsidR="004E587C" w:rsidRDefault="004E58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D3B4EEE" w14:textId="1ABDF5F1" w:rsidR="004E587C"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ab/>
        <w:t xml:space="preserve">Adjunto le remito escrito presentado por Enrique Coto Redondo, con DNI Nº 20252645H, en representación de Supermercado CONSUM SDAD. COOP VIAL, con CIF F46078986, por el cual solicita autorización de vertidos a la red. </w:t>
      </w:r>
    </w:p>
    <w:p w14:paraId="47459522" w14:textId="77777777" w:rsidR="00746721"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179B8DD5" w14:textId="77111BC4" w:rsidR="00746721"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ab/>
        <w:t xml:space="preserve">Lo que comunico para su conocimiento y efectos oportunos. </w:t>
      </w:r>
    </w:p>
    <w:p w14:paraId="04153342" w14:textId="77777777" w:rsidR="00746721" w:rsidRDefault="00746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D3B4EEF" w14:textId="77777777" w:rsidR="004E587C" w:rsidRDefault="004E58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D3B4EF0" w14:textId="7DDA6D93" w:rsidR="004E587C" w:rsidRDefault="00746721">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ónicamente,</w:t>
      </w:r>
      <w:r>
        <w:rPr>
          <w:rFonts w:ascii="AytoRoquetas Light Condensed" w:hAnsi="AytoRoquetas Light Condensed" w:cs="AytoRoquetas Light Condensed"/>
          <w:color w:val="000000"/>
          <w:sz w:val="20"/>
          <w:szCs w:val="20"/>
        </w:rPr>
        <w:t xml:space="preserve"> de acuerdo con lo establecido en la Ley 40/2015, de 1 de octubre, de Régimen Jurídico del Sector Público, por el funcionario público</w:t>
      </w:r>
      <w:r>
        <w:rPr>
          <w:rFonts w:ascii="AytoRoquetas Light Condensed" w:hAnsi="AytoRoquetas Light Condensed" w:cs="AytoRoquetas Light Condensed"/>
          <w:color w:val="000000"/>
          <w:sz w:val="20"/>
          <w:szCs w:val="20"/>
        </w:rPr>
        <w:t xml:space="preserve"> en la fecha que se indica al margen del </w:t>
      </w:r>
      <w:r>
        <w:rPr>
          <w:rFonts w:ascii="AytoRoquetas Light Condensed" w:hAnsi="AytoRoquetas Light Condensed" w:cs="AytoRoquetas Light Condensed"/>
          <w:color w:val="000000"/>
          <w:sz w:val="20"/>
          <w:szCs w:val="20"/>
        </w:rPr>
        <w:t>mismo, cuya autenticidad e integridad puede verificarse a través de código seguro que se inserta.</w:t>
      </w:r>
    </w:p>
    <w:p w14:paraId="7D3B4EF1" w14:textId="77777777" w:rsidR="004E587C" w:rsidRDefault="004E587C">
      <w:pPr>
        <w:spacing w:after="0" w:line="288" w:lineRule="auto"/>
        <w:ind w:firstLine="567"/>
        <w:jc w:val="both"/>
        <w:rPr>
          <w:rFonts w:ascii="AytoRoquetas Light Condensed" w:hAnsi="AytoRoquetas Light Condensed" w:cs="AytoRoquetas Light Condensed"/>
          <w:color w:val="000000"/>
          <w:sz w:val="20"/>
          <w:szCs w:val="20"/>
        </w:rPr>
      </w:pPr>
    </w:p>
    <w:sectPr w:rsidR="004E587C">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B4EFB" w14:textId="77777777" w:rsidR="00746721" w:rsidRDefault="00746721">
      <w:pPr>
        <w:spacing w:after="0" w:line="240" w:lineRule="auto"/>
      </w:pPr>
      <w:r>
        <w:separator/>
      </w:r>
    </w:p>
  </w:endnote>
  <w:endnote w:type="continuationSeparator" w:id="0">
    <w:p w14:paraId="7D3B4EFD" w14:textId="77777777" w:rsidR="00746721" w:rsidRDefault="00746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B4EF6" w14:textId="77777777" w:rsidR="004E587C" w:rsidRDefault="004E587C">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B4EF7" w14:textId="77777777" w:rsidR="00746721" w:rsidRDefault="00746721">
      <w:pPr>
        <w:spacing w:after="0" w:line="240" w:lineRule="auto"/>
      </w:pPr>
      <w:r>
        <w:separator/>
      </w:r>
    </w:p>
  </w:footnote>
  <w:footnote w:type="continuationSeparator" w:id="0">
    <w:p w14:paraId="7D3B4EF9" w14:textId="77777777" w:rsidR="00746721" w:rsidRDefault="00746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B4EF2" w14:textId="77777777" w:rsidR="004E587C" w:rsidRDefault="00746721">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D3B4EF7">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D3B4EF9" w14:textId="77777777" w:rsidR="004E587C" w:rsidRDefault="00746721">
                <w:pPr>
                  <w:spacing w:after="0" w:line="240" w:lineRule="atLeast"/>
                  <w:rPr>
                    <w:color w:val="1D8FC7"/>
                    <w:sz w:val="16"/>
                    <w:szCs w:val="16"/>
                  </w:rPr>
                </w:pPr>
                <w:r>
                  <w:rPr>
                    <w:color w:val="1D8FC7"/>
                    <w:sz w:val="16"/>
                    <w:szCs w:val="16"/>
                  </w:rPr>
                  <w:t>Plaza de la Constituci</w:t>
                </w:r>
                <w:r>
                  <w:rPr>
                    <w:color w:val="1D8FC7"/>
                    <w:sz w:val="16"/>
                    <w:szCs w:val="16"/>
                  </w:rPr>
                  <w:t>ón, 1</w:t>
                </w:r>
              </w:p>
              <w:p w14:paraId="7D3B4EFA" w14:textId="77777777" w:rsidR="004E587C" w:rsidRDefault="00746721">
                <w:pPr>
                  <w:spacing w:after="0" w:line="240" w:lineRule="atLeast"/>
                  <w:rPr>
                    <w:color w:val="1D8FC7"/>
                    <w:sz w:val="16"/>
                    <w:szCs w:val="16"/>
                  </w:rPr>
                </w:pPr>
                <w:r>
                  <w:rPr>
                    <w:color w:val="1D8FC7"/>
                    <w:sz w:val="16"/>
                    <w:szCs w:val="16"/>
                  </w:rPr>
                  <w:t>04740 Roquetas de Mar, Almería</w:t>
                </w:r>
              </w:p>
              <w:p w14:paraId="7D3B4EFB" w14:textId="77777777" w:rsidR="004E587C" w:rsidRDefault="00746721">
                <w:pPr>
                  <w:spacing w:after="0" w:line="240" w:lineRule="atLeast"/>
                  <w:rPr>
                    <w:color w:val="1D8FC7"/>
                    <w:sz w:val="16"/>
                    <w:szCs w:val="16"/>
                  </w:rPr>
                </w:pPr>
                <w:r>
                  <w:rPr>
                    <w:color w:val="1D8FC7"/>
                    <w:sz w:val="16"/>
                    <w:szCs w:val="16"/>
                  </w:rPr>
                  <w:t>Tels.: 950 33 85 85 – 950 33 86 19</w:t>
                </w:r>
              </w:p>
              <w:p w14:paraId="7D3B4EFC" w14:textId="77777777" w:rsidR="004E587C" w:rsidRDefault="00746721">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D3B4EF3" w14:textId="77777777" w:rsidR="004E587C" w:rsidRDefault="00746721">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D3B4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D3B4EF4" w14:textId="77777777" w:rsidR="004E587C" w:rsidRDefault="004E587C">
    <w:pPr>
      <w:pStyle w:val="Encabezado1"/>
      <w:rPr>
        <w:rFonts w:ascii="AytoRoquetas Light Condensed" w:hAnsi="AytoRoquetas Light Condensed" w:cs="AytoRoquetas Light Condensed"/>
      </w:rPr>
    </w:pPr>
  </w:p>
  <w:p w14:paraId="7D3B4EF5" w14:textId="77777777" w:rsidR="004E587C" w:rsidRDefault="004E587C">
    <w:pPr>
      <w:pStyle w:val="Normal0"/>
      <w:widowControl/>
      <w:tabs>
        <w:tab w:val="center" w:pos="4252"/>
        <w:tab w:val="right" w:pos="8504"/>
      </w:tabs>
      <w:spacing w:line="240" w:lineRule="atLeast"/>
      <w:jc w:val="both"/>
      <w:rPr>
        <w:rFonts w:ascii="AytoRoquetas Light Condensed" w:hAnsi="AytoRoquetas Light Condensed" w:cs="AytoRoquetas Light Condensed"/>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E587C"/>
    <w:rsid w:val="004E587C"/>
    <w:rsid w:val="00746721"/>
    <w:rsid w:val="00A135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D3B4EE7"/>
  <w15:docId w15:val="{BD27CA00-BB31-4943-9FF7-20C07C06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114</Words>
  <Characters>628</Characters>
  <Application>Microsoft Office Word</Application>
  <DocSecurity>0</DocSecurity>
  <Lines>5</Lines>
  <Paragraphs>1</Paragraphs>
  <ScaleCrop>false</ScaleCrop>
  <Company/>
  <LinksUpToDate>false</LinksUpToDate>
  <CharactersWithSpaces>741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2024-09-23T11:14:00Z</dcterms:created>
  <dcterms:modified xsi:type="dcterms:W3CDTF">2024-09-23T11:20:00Z</dcterms:modified>
</cp:coreProperties>
</file>