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 La concesionaria Depuración Poniente Almeriense UTE informa favorablemente para la concesión de autorización de vertido al establecimiento Gimnasio IDUN, en Almerimar (El Ejido)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UTE informa favorablemente para la concesión de autorización de vertido al establecimiento Gimnasio IDUN, en Almerimar (El Ejido)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