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la documentación relativa a la solicitud de autorización de vertido de la empresa MINFERNAG S.L.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la documentación relativa a la solicitud de autorización de vertido de la empresa MINFERNAG S.L.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