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88" w:before="0" w:after="0"/>
        <w:rPr>
          <w:sz w:val="22"/>
          <w:szCs w:val="22"/>
        </w:rPr>
      </w:pPr>
      <w:r>
        <w:rPr>
          <w:rFonts w:cs="AytoRoquetas Light Condensed" w:ascii="AytoRoquetas Light Condensed" w:hAnsi="AytoRoquetas Light Condensed"/>
          <w:b/>
          <w:bCs/>
          <w:color w:val="000000"/>
          <w:sz w:val="22"/>
          <w:szCs w:val="22"/>
        </w:rPr>
        <w:t>Expediente:</w:t>
      </w:r>
      <w:r>
        <w:rPr>
          <w:rFonts w:cs="AytoRoquetas Light Condensed" w:ascii="AytoRoquetas Light Condensed" w:hAnsi="AytoRoquetas Light Condensed"/>
          <w:color w:val="000000"/>
          <w:sz w:val="22"/>
          <w:szCs w:val="22"/>
        </w:rPr>
        <w:t xml:space="preserve"> 2025/</w:t>
      </w:r>
      <w:r>
        <w:rPr>
          <w:rFonts w:cs="AytoRoquetas Light Condensed" w:ascii="AytoRoquetas Light Condensed" w:hAnsi="AytoRoquetas Light Condensed"/>
          <w:color w:val="000000"/>
          <w:sz w:val="22"/>
          <w:szCs w:val="22"/>
        </w:rPr>
        <w:t>1</w:t>
      </w:r>
    </w:p>
    <w:p>
      <w:pPr>
        <w:pStyle w:val="Normal"/>
        <w:tabs>
          <w:tab w:val="clear" w:pos="1134"/>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bidi w:val="0"/>
        <w:spacing w:lineRule="auto" w:line="288" w:before="0" w:after="0"/>
        <w:ind w:left="0" w:right="0" w:hanging="0"/>
        <w:jc w:val="right"/>
        <w:rPr>
          <w:rFonts w:ascii="AytoRoquetas Light Condensed" w:hAnsi="AytoRoquetas Light Condensed" w:cs="AytoRoquetas Light Condensed"/>
          <w:b/>
          <w:b/>
          <w:bCs/>
          <w:sz w:val="22"/>
          <w:szCs w:val="22"/>
        </w:rPr>
      </w:pPr>
      <w:r>
        <w:rPr>
          <w:rFonts w:cs="AytoRoquetas Light Condensed" w:ascii="AytoRoquetas Light Condensed" w:hAnsi="AytoRoquetas Light Condensed"/>
          <w:b/>
          <w:bCs/>
          <w:sz w:val="22"/>
          <w:szCs w:val="22"/>
        </w:rPr>
        <w:t>Ministerio de Hacienda y Función Pública</w:t>
      </w:r>
    </w:p>
    <w:p>
      <w:pPr>
        <w:pStyle w:val="Normal"/>
        <w:bidi w:val="0"/>
        <w:spacing w:lineRule="auto" w:line="288" w:before="0" w:after="0"/>
        <w:ind w:left="0" w:right="0" w:hanging="0"/>
        <w:jc w:val="right"/>
        <w:rPr>
          <w:b/>
          <w:b/>
          <w:bCs/>
          <w:sz w:val="22"/>
          <w:szCs w:val="22"/>
        </w:rPr>
      </w:pPr>
      <w:r>
        <w:rPr>
          <w:rFonts w:ascii="AytoRoquetas Light Condensed" w:hAnsi="AytoRoquetas Light Condensed"/>
          <w:b/>
          <w:bCs/>
          <w:sz w:val="22"/>
          <w:szCs w:val="22"/>
        </w:rPr>
        <w:t>Dirección General del Patrimonio del Estado</w:t>
      </w:r>
    </w:p>
    <w:p>
      <w:pPr>
        <w:pStyle w:val="Normal"/>
        <w:bidi w:val="0"/>
        <w:spacing w:lineRule="auto" w:line="288" w:before="0" w:after="0"/>
        <w:ind w:left="0" w:right="0" w:hanging="0"/>
        <w:jc w:val="right"/>
        <w:rPr>
          <w:b/>
          <w:b/>
          <w:bCs/>
          <w:sz w:val="22"/>
          <w:szCs w:val="22"/>
        </w:rPr>
      </w:pPr>
      <w:r>
        <w:rPr>
          <w:rFonts w:ascii="AytoRoquetas Light Condensed" w:hAnsi="AytoRoquetas Light Condensed"/>
          <w:b/>
          <w:bCs/>
          <w:sz w:val="22"/>
          <w:szCs w:val="22"/>
        </w:rPr>
        <w:t>Subdirección General de Coordinación de la Contratación Electrónica</w:t>
      </w:r>
    </w:p>
    <w:p>
      <w:pPr>
        <w:pStyle w:val="Normal"/>
        <w:bidi w:val="0"/>
        <w:spacing w:lineRule="auto" w:line="288" w:before="0" w:after="0"/>
        <w:ind w:left="0" w:right="0" w:hanging="0"/>
        <w:jc w:val="right"/>
        <w:rPr>
          <w:b/>
          <w:b/>
          <w:bCs/>
          <w:sz w:val="22"/>
          <w:szCs w:val="22"/>
        </w:rPr>
      </w:pPr>
      <w:r>
        <w:rPr>
          <w:rFonts w:ascii="AytoRoquetas Light Condensed" w:hAnsi="AytoRoquetas Light Condensed"/>
          <w:b/>
          <w:bCs/>
          <w:sz w:val="22"/>
          <w:szCs w:val="22"/>
        </w:rPr>
        <w:t>Calle José Abascal 4</w:t>
      </w:r>
    </w:p>
    <w:p>
      <w:pPr>
        <w:pStyle w:val="Normal"/>
        <w:bidi w:val="0"/>
        <w:spacing w:lineRule="auto" w:line="288" w:before="0" w:after="0"/>
        <w:ind w:left="0" w:right="0" w:hanging="0"/>
        <w:jc w:val="right"/>
        <w:rPr>
          <w:b/>
          <w:b/>
          <w:bCs/>
          <w:sz w:val="22"/>
          <w:szCs w:val="22"/>
        </w:rPr>
      </w:pPr>
      <w:r>
        <w:rPr>
          <w:rFonts w:ascii="AytoRoquetas Light Condensed" w:hAnsi="AytoRoquetas Light Condensed"/>
          <w:b/>
          <w:bCs/>
          <w:sz w:val="22"/>
          <w:szCs w:val="22"/>
        </w:rPr>
        <w:t>28003 Madrid</w:t>
      </w:r>
    </w:p>
    <w:p>
      <w:pPr>
        <w:pStyle w:val="Normal"/>
        <w:bidi w:val="0"/>
        <w:spacing w:lineRule="auto" w:line="288" w:before="0" w:after="0"/>
        <w:ind w:left="0" w:right="0" w:hanging="0"/>
        <w:jc w:val="both"/>
        <w:rPr>
          <w:rFonts w:ascii="AytoRoquetas Light Condensed" w:hAnsi="AytoRoquetas Light Condensed"/>
          <w:b/>
          <w:b/>
          <w:bCs/>
          <w:sz w:val="22"/>
          <w:szCs w:val="22"/>
        </w:rPr>
      </w:pPr>
      <w:r>
        <w:rPr>
          <w:rFonts w:ascii="AytoRoquetas Light Condensed" w:hAnsi="AytoRoquetas Light Condensed"/>
          <w:b/>
          <w:bCs/>
          <w:sz w:val="22"/>
          <w:szCs w:val="22"/>
        </w:rPr>
      </w:r>
    </w:p>
    <w:p>
      <w:pPr>
        <w:pStyle w:val="Normal"/>
        <w:bidi w:val="0"/>
        <w:spacing w:lineRule="auto" w:line="288" w:before="0" w:after="0"/>
        <w:ind w:left="0" w:right="0" w:hanging="0"/>
        <w:jc w:val="both"/>
        <w:rPr>
          <w:rFonts w:ascii="AytoRoquetas Light Condensed" w:hAnsi="AytoRoquetas Light Condensed"/>
          <w:sz w:val="22"/>
          <w:szCs w:val="22"/>
        </w:rPr>
      </w:pPr>
      <w:r>
        <w:rPr>
          <w:rFonts w:ascii="AytoRoquetas Light Condensed" w:hAnsi="AytoRoquetas Light Condensed"/>
          <w:sz w:val="22"/>
          <w:szCs w:val="22"/>
        </w:rPr>
      </w:r>
    </w:p>
    <w:p>
      <w:pPr>
        <w:pStyle w:val="Normal"/>
        <w:bidi w:val="0"/>
        <w:spacing w:lineRule="auto" w:line="288" w:before="0" w:after="0"/>
        <w:ind w:left="0" w:right="0" w:hanging="0"/>
        <w:jc w:val="both"/>
        <w:rPr>
          <w:sz w:val="22"/>
          <w:szCs w:val="22"/>
        </w:rPr>
      </w:pPr>
      <w:r>
        <w:rPr>
          <w:rFonts w:ascii="AytoRoquetas Light Condensed" w:hAnsi="AytoRoquetas Light Condensed"/>
          <w:sz w:val="22"/>
          <w:szCs w:val="22"/>
        </w:rPr>
        <w:tab/>
        <w:t>En relación con el Alta del Consorcio para la Gestión del Ciclo Integral del Agua de Uso Urbano en el Poniente Almeriense en la Plataforma de Contratación del Sector Público, les remito la siguiente documentación:</w:t>
      </w:r>
    </w:p>
    <w:p>
      <w:pPr>
        <w:pStyle w:val="Normal"/>
        <w:bidi w:val="0"/>
        <w:spacing w:lineRule="auto" w:line="288" w:before="0" w:after="0"/>
        <w:ind w:left="0" w:right="0" w:hanging="0"/>
        <w:jc w:val="both"/>
        <w:rPr>
          <w:rFonts w:ascii="AytoRoquetas Light Condensed" w:hAnsi="AytoRoquetas Light Condensed"/>
          <w:sz w:val="22"/>
          <w:szCs w:val="22"/>
        </w:rPr>
      </w:pPr>
      <w:r>
        <w:rPr>
          <w:rFonts w:ascii="AytoRoquetas Light Condensed" w:hAnsi="AytoRoquetas Light Condensed"/>
          <w:sz w:val="22"/>
          <w:szCs w:val="22"/>
        </w:rPr>
      </w:r>
    </w:p>
    <w:p>
      <w:pPr>
        <w:pStyle w:val="ListParagraph"/>
        <w:numPr>
          <w:ilvl w:val="0"/>
          <w:numId w:val="1"/>
        </w:numPr>
        <w:bidi w:val="0"/>
        <w:spacing w:lineRule="auto" w:line="288" w:before="0" w:after="0"/>
        <w:ind w:left="1065" w:right="0" w:hanging="360"/>
        <w:contextualSpacing/>
        <w:jc w:val="both"/>
        <w:rPr>
          <w:sz w:val="22"/>
          <w:szCs w:val="22"/>
        </w:rPr>
      </w:pPr>
      <w:r>
        <w:rPr>
          <w:rFonts w:ascii="AytoRoquetas Light Condensed" w:hAnsi="AytoRoquetas Light Condensed"/>
          <w:sz w:val="22"/>
          <w:szCs w:val="22"/>
        </w:rPr>
        <w:t>Solicitud de alta en la Plataforma de Contratación del Sector Público.</w:t>
      </w:r>
    </w:p>
    <w:p>
      <w:pPr>
        <w:pStyle w:val="ListParagraph"/>
        <w:numPr>
          <w:ilvl w:val="0"/>
          <w:numId w:val="1"/>
        </w:numPr>
        <w:bidi w:val="0"/>
        <w:spacing w:lineRule="auto" w:line="288" w:before="0" w:after="0"/>
        <w:ind w:left="1065" w:right="0" w:hanging="360"/>
        <w:contextualSpacing/>
        <w:jc w:val="both"/>
        <w:rPr>
          <w:sz w:val="22"/>
          <w:szCs w:val="22"/>
        </w:rPr>
      </w:pPr>
      <w:r>
        <w:rPr>
          <w:rFonts w:ascii="AytoRoquetas Light Condensed" w:hAnsi="AytoRoquetas Light Condensed"/>
          <w:sz w:val="22"/>
          <w:szCs w:val="22"/>
        </w:rPr>
        <w:t>Copia de Formulario + Alta + Perfil del Contratante.</w:t>
      </w:r>
    </w:p>
    <w:p>
      <w:pPr>
        <w:pStyle w:val="ListParagraph"/>
        <w:numPr>
          <w:ilvl w:val="0"/>
          <w:numId w:val="1"/>
        </w:numPr>
        <w:bidi w:val="0"/>
        <w:spacing w:lineRule="auto" w:line="288" w:before="0" w:after="0"/>
        <w:ind w:left="1065" w:right="0" w:hanging="360"/>
        <w:contextualSpacing/>
        <w:jc w:val="both"/>
        <w:rPr>
          <w:sz w:val="22"/>
          <w:szCs w:val="22"/>
        </w:rPr>
      </w:pPr>
      <w:r>
        <w:rPr>
          <w:rFonts w:ascii="AytoRoquetas Light Condensed" w:hAnsi="AytoRoquetas Light Condensed"/>
          <w:sz w:val="22"/>
          <w:szCs w:val="22"/>
        </w:rPr>
        <w:t>Certificado Junta CIAP de 19 de diciembre de 2024, de nombramiento de Lisardo Manuel García Pérez como responsable del órgano de contratación.</w:t>
      </w:r>
    </w:p>
    <w:p>
      <w:pPr>
        <w:pStyle w:val="ListParagraph"/>
        <w:numPr>
          <w:ilvl w:val="0"/>
          <w:numId w:val="1"/>
        </w:numPr>
        <w:bidi w:val="0"/>
        <w:spacing w:lineRule="auto" w:line="288" w:before="0" w:after="0"/>
        <w:ind w:left="1065" w:right="0" w:hanging="360"/>
        <w:contextualSpacing/>
        <w:jc w:val="both"/>
        <w:rPr>
          <w:sz w:val="22"/>
          <w:szCs w:val="22"/>
        </w:rPr>
      </w:pPr>
      <w:r>
        <w:rPr>
          <w:rFonts w:ascii="AytoRoquetas Light Condensed" w:hAnsi="AytoRoquetas Light Condensed"/>
          <w:sz w:val="22"/>
          <w:szCs w:val="22"/>
        </w:rPr>
        <w:t>Edicto de publicación de los Estatutos del Consorcio en el Boletín Oficial de la Junta de Andalucía (BOJA) con texto completo.</w:t>
      </w:r>
    </w:p>
    <w:p>
      <w:pPr>
        <w:pStyle w:val="ListParagraph"/>
        <w:numPr>
          <w:ilvl w:val="0"/>
          <w:numId w:val="1"/>
        </w:numPr>
        <w:bidi w:val="0"/>
        <w:spacing w:lineRule="auto" w:line="288" w:before="0" w:after="0"/>
        <w:ind w:left="1065" w:right="0" w:hanging="360"/>
        <w:contextualSpacing/>
        <w:jc w:val="both"/>
        <w:rPr>
          <w:sz w:val="22"/>
          <w:szCs w:val="22"/>
        </w:rPr>
      </w:pPr>
      <w:r>
        <w:rPr>
          <w:rFonts w:ascii="AytoRoquetas Light Condensed" w:hAnsi="AytoRoquetas Light Condensed"/>
          <w:sz w:val="22"/>
          <w:szCs w:val="22"/>
        </w:rPr>
        <w:t>Publicación de los Estatutos del Consorcio en BOJA núm. 27, de 7 de febrero de 2013.</w:t>
      </w:r>
    </w:p>
    <w:p>
      <w:pPr>
        <w:pStyle w:val="Normal"/>
        <w:bidi w:val="0"/>
        <w:spacing w:lineRule="auto" w:line="288" w:before="0" w:after="0"/>
        <w:ind w:left="0" w:right="0" w:hanging="0"/>
        <w:jc w:val="both"/>
        <w:rPr>
          <w:rFonts w:ascii="AytoRoquetas Light Condensed" w:hAnsi="AytoRoquetas Light Condensed"/>
          <w:sz w:val="22"/>
          <w:szCs w:val="22"/>
        </w:rPr>
      </w:pPr>
      <w:r>
        <w:rPr>
          <w:rFonts w:ascii="AytoRoquetas Light Condensed" w:hAnsi="AytoRoquetas Light Condensed"/>
          <w:sz w:val="22"/>
          <w:szCs w:val="22"/>
        </w:rPr>
      </w:r>
    </w:p>
    <w:p>
      <w:pPr>
        <w:pStyle w:val="Normal"/>
        <w:bidi w:val="0"/>
        <w:spacing w:lineRule="auto" w:line="288" w:before="0" w:after="0"/>
        <w:ind w:left="0" w:right="0" w:hanging="0"/>
        <w:jc w:val="both"/>
        <w:rPr>
          <w:rFonts w:ascii="AytoRoquetas Light Condensed" w:hAnsi="AytoRoquetas Light Condensed"/>
          <w:sz w:val="22"/>
          <w:szCs w:val="22"/>
        </w:rPr>
      </w:pPr>
      <w:r>
        <w:rPr>
          <w:rFonts w:ascii="AytoRoquetas Light Condensed" w:hAnsi="AytoRoquetas Light Condensed"/>
          <w:sz w:val="22"/>
          <w:szCs w:val="22"/>
        </w:rPr>
      </w:r>
    </w:p>
    <w:p>
      <w:pPr>
        <w:pStyle w:val="Normal"/>
        <w:bidi w:val="0"/>
        <w:spacing w:lineRule="auto" w:line="288" w:before="0" w:after="0"/>
        <w:ind w:left="0" w:right="0" w:hanging="0"/>
        <w:jc w:val="both"/>
        <w:rPr>
          <w:rFonts w:ascii="AytoRoquetas Light Condensed" w:hAnsi="AytoRoquetas Light Condensed"/>
          <w:sz w:val="22"/>
          <w:szCs w:val="22"/>
        </w:rPr>
      </w:pPr>
      <w:r>
        <w:rPr>
          <w:rFonts w:ascii="AytoRoquetas Light Condensed" w:hAnsi="AytoRoquetas Light Condensed"/>
          <w:sz w:val="22"/>
          <w:szCs w:val="22"/>
        </w:rPr>
      </w:r>
    </w:p>
    <w:p>
      <w:pPr>
        <w:pStyle w:val="Normal"/>
        <w:bidi w:val="0"/>
        <w:spacing w:lineRule="auto" w:line="288" w:before="0" w:after="0"/>
        <w:ind w:left="705" w:right="0" w:hanging="0"/>
        <w:jc w:val="both"/>
        <w:rPr>
          <w:sz w:val="22"/>
          <w:szCs w:val="22"/>
        </w:rPr>
      </w:pPr>
      <w:r>
        <w:rPr>
          <w:rFonts w:ascii="AytoRoquetas Light Condensed" w:hAnsi="AytoRoquetas Light Condensed"/>
          <w:sz w:val="22"/>
          <w:szCs w:val="22"/>
        </w:rPr>
        <w:t>Lo que le traslado para su conocimiento y efectos:</w:t>
      </w:r>
    </w:p>
    <w:p>
      <w:pPr>
        <w:pStyle w:val="Normal"/>
        <w:bidi w:val="0"/>
        <w:spacing w:lineRule="auto" w:line="288" w:before="0" w:after="0"/>
        <w:ind w:left="0" w:right="0" w:hanging="0"/>
        <w:jc w:val="both"/>
        <w:rPr>
          <w:rFonts w:ascii="AytoRoquetas Light Condensed" w:hAnsi="AytoRoquetas Light Condensed"/>
          <w:sz w:val="22"/>
          <w:szCs w:val="22"/>
        </w:rPr>
      </w:pPr>
      <w:r>
        <w:rPr>
          <w:rFonts w:ascii="AytoRoquetas Light Condensed" w:hAnsi="AytoRoquetas Light Condensed"/>
          <w:sz w:val="22"/>
          <w:szCs w:val="22"/>
        </w:rPr>
      </w:r>
    </w:p>
    <w:p>
      <w:pPr>
        <w:pStyle w:val="Normal"/>
        <w:bidi w:val="0"/>
        <w:spacing w:lineRule="auto" w:line="288" w:before="0" w:after="0"/>
        <w:ind w:left="0" w:right="0" w:hanging="0"/>
        <w:jc w:val="both"/>
        <w:rPr>
          <w:rFonts w:ascii="AytoRoquetas Light Condensed" w:hAnsi="AytoRoquetas Light Condensed"/>
          <w:sz w:val="22"/>
          <w:szCs w:val="22"/>
        </w:rPr>
      </w:pPr>
      <w:r>
        <w:rPr>
          <w:rFonts w:ascii="AytoRoquetas Light Condensed" w:hAnsi="AytoRoquetas Light Condensed"/>
          <w:sz w:val="22"/>
          <w:szCs w:val="22"/>
        </w:rPr>
      </w:r>
    </w:p>
    <w:p>
      <w:pPr>
        <w:pStyle w:val="Normal"/>
        <w:bidi w:val="0"/>
        <w:spacing w:lineRule="auto" w:line="288" w:before="0" w:after="0"/>
        <w:ind w:left="0" w:right="0" w:hanging="0"/>
        <w:jc w:val="both"/>
        <w:rPr>
          <w:rFonts w:ascii="AytoRoquetas Light Condensed" w:hAnsi="AytoRoquetas Light Condensed"/>
          <w:sz w:val="22"/>
          <w:szCs w:val="22"/>
        </w:rPr>
      </w:pPr>
      <w:r>
        <w:rPr>
          <w:rFonts w:ascii="AytoRoquetas Light Condensed" w:hAnsi="AytoRoquetas Light Condensed"/>
          <w:sz w:val="22"/>
          <w:szCs w:val="22"/>
        </w:rPr>
      </w:r>
    </w:p>
    <w:p>
      <w:pPr>
        <w:pStyle w:val="Normal"/>
        <w:bidi w:val="0"/>
        <w:spacing w:lineRule="auto" w:line="288" w:before="0" w:after="0"/>
        <w:ind w:left="0" w:right="0" w:hanging="0"/>
        <w:jc w:val="center"/>
        <w:rPr>
          <w:sz w:val="22"/>
          <w:szCs w:val="22"/>
        </w:rPr>
      </w:pPr>
      <w:r>
        <w:rPr>
          <w:rFonts w:ascii="AytoRoquetas Light Condensed" w:hAnsi="AytoRoquetas Light Condensed"/>
          <w:sz w:val="22"/>
          <w:szCs w:val="22"/>
        </w:rPr>
        <w:t>El Presidente del Consorcio</w:t>
      </w:r>
    </w:p>
    <w:p>
      <w:pPr>
        <w:pStyle w:val="Normal"/>
        <w:bidi w:val="0"/>
        <w:spacing w:lineRule="auto" w:line="288" w:before="0" w:after="0"/>
        <w:ind w:left="0" w:right="0" w:hanging="0"/>
        <w:jc w:val="center"/>
        <w:rPr>
          <w:sz w:val="22"/>
          <w:szCs w:val="22"/>
        </w:rPr>
      </w:pPr>
      <w:r>
        <w:rPr>
          <w:rFonts w:ascii="AytoRoquetas Light Condensed" w:hAnsi="AytoRoquetas Light Condensed"/>
          <w:sz w:val="22"/>
          <w:szCs w:val="22"/>
        </w:rPr>
        <w:t>Gabriel Amat Ayllón</w:t>
      </w:r>
    </w:p>
    <w:p>
      <w:pPr>
        <w:pStyle w:val="Normal"/>
        <w:tabs>
          <w:tab w:val="clear" w:pos="1134"/>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288" w:before="0" w:after="0"/>
        <w:jc w:val="both"/>
        <w:rPr>
          <w:rFonts w:ascii="AytoRoquetas Light Condensed" w:hAnsi="AytoRoquetas Light Condensed" w:cs="AytoRoquetas Light Condensed"/>
          <w:sz w:val="22"/>
          <w:szCs w:val="22"/>
        </w:rPr>
      </w:pPr>
      <w:r>
        <w:rPr>
          <w:rFonts w:cs="AytoRoquetas Light Condensed" w:ascii="AytoRoquetas Light Condensed" w:hAnsi="AytoRoquetas Light Condensed"/>
          <w:sz w:val="22"/>
          <w:szCs w:val="22"/>
        </w:rPr>
      </w:r>
    </w:p>
    <w:p>
      <w:pPr>
        <w:pStyle w:val="Normal"/>
        <w:tabs>
          <w:tab w:val="clear" w:pos="1134"/>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pacing w:lineRule="auto" w:line="288" w:before="0" w:after="0"/>
        <w:jc w:val="both"/>
        <w:rPr>
          <w:rFonts w:ascii="AytoRoquetas Light Condensed" w:hAnsi="AytoRoquetas Light Condensed" w:cs="AytoRoquetas Light Condensed"/>
          <w:sz w:val="22"/>
          <w:szCs w:val="22"/>
        </w:rPr>
      </w:pPr>
      <w:r>
        <w:rPr>
          <w:rFonts w:cs="AytoRoquetas Light Condensed" w:ascii="AytoRoquetas Light Condensed" w:hAnsi="AytoRoquetas Light Condensed"/>
          <w:sz w:val="22"/>
          <w:szCs w:val="22"/>
        </w:rPr>
      </w:r>
    </w:p>
    <w:p>
      <w:pPr>
        <w:pStyle w:val="Normal"/>
        <w:spacing w:lineRule="auto" w:line="240" w:before="0" w:after="0"/>
        <w:ind w:firstLine="567"/>
        <w:jc w:val="both"/>
        <w:rPr>
          <w:sz w:val="22"/>
          <w:szCs w:val="22"/>
        </w:rPr>
      </w:pPr>
      <w:r>
        <w:rPr>
          <w:rFonts w:cs="AytoRoquetas Light Condensed" w:ascii="AytoRoquetas Light Condensed" w:hAnsi="AytoRoquetas Light Condensed"/>
          <w:color w:val="000000"/>
          <w:sz w:val="22"/>
          <w:szCs w:val="22"/>
        </w:rPr>
        <w:t>El presente documento ha sido firmado electrónicamente de acuerdo con lo establecido en la Ley 40/2015, de 1 de octubre, de Régimen Jurídico del Sector Público, por la autoridad en la fecha que se indica al margen del mismo, cuya autenticidad e integridad puede verificarse a través de código seguro que se inserta.</w:t>
      </w:r>
    </w:p>
    <w:sectPr>
      <w:headerReference w:type="default" r:id="rId2"/>
      <w:footerReference w:type="default" r:id="rId3"/>
      <w:type w:val="nextPage"/>
      <w:pgSz w:w="11906" w:h="16838"/>
      <w:pgMar w:left="1814" w:right="1531" w:header="709" w:top="3119" w:footer="720" w:bottom="170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auto"/>
    <w:pitch w:val="default"/>
  </w:font>
  <w:font w:name="Tahoma">
    <w:charset w:val="01"/>
    <w:family w:val="auto"/>
    <w:pitch w:val="default"/>
  </w:font>
  <w:font w:name="AytoRoquetas Light Condensed">
    <w:charset w:val="01"/>
    <w:family w:val="auto"/>
    <w:pitch w:val="default"/>
  </w:font>
  <w:font w:name="Arial">
    <w:charset w:val="01"/>
    <w:family w:val="auto"/>
    <w:pitch w:val="default"/>
  </w:font>
  <w:font w:name="Times New Roman">
    <w:charset w:val="01"/>
    <w:family w:val="auto"/>
    <w:pitch w:val="default"/>
  </w:font>
  <w:font w:name="Verdana">
    <w:charset w:val="01"/>
    <w:family w:val="auto"/>
    <w:pitch w:val="default"/>
  </w:font>
  <w:font w:name="AytoRoquetas Light Condensed">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tabs>
        <w:tab w:val="clear" w:pos="1134"/>
        <w:tab w:val="left" w:pos="7800" w:leader="none"/>
      </w:tabs>
      <w:spacing w:lineRule="atLeast" w:line="240" w:before="0" w:after="0"/>
      <w:rPr>
        <w:rFonts w:ascii="Verdana" w:hAnsi="Verdana" w:cs="Verdana"/>
        <w:sz w:val="16"/>
        <w:szCs w:val="16"/>
      </w:rPr>
    </w:pPr>
    <w:r>
      <w:rPr>
        <w:rFonts w:cs="Verdana" w:ascii="Verdana" w:hAnsi="Verdana"/>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do6"/>
      <w:tabs>
        <w:tab w:val="left" w:pos="3281" w:leader="none"/>
        <w:tab w:val="center" w:pos="4252" w:leader="none"/>
        <w:tab w:val="right" w:pos="8391" w:leader="none"/>
        <w:tab w:val="right" w:pos="8504" w:leader="none"/>
      </w:tabs>
      <w:spacing w:lineRule="atLeast" w:line="240" w:before="0" w:after="0"/>
      <w:rPr>
        <w:rFonts w:ascii="Times New Roman" w:hAnsi="Times New Roman" w:cs="Times New Roman"/>
        <w:sz w:val="16"/>
        <w:szCs w:val="16"/>
      </w:rPr>
    </w:pPr>
    <w:r>
      <w:rPr>
        <w:rFonts w:cs="Times New Roman" w:ascii="Times New Roman" w:hAnsi="Times New Roman"/>
        <w:sz w:val="16"/>
        <w:szCs w:val="16"/>
      </w:rPr>
      <w:tab/>
    </w:r>
    <w:r>
      <mc:AlternateContent>
        <mc:Choice Requires="wps">
          <w:drawing>
            <wp:anchor behindDoc="0" distT="0" distB="0" distL="0" distR="0" simplePos="0" locked="0" layoutInCell="0" allowOverlap="1" relativeHeight="2">
              <wp:simplePos x="0" y="0"/>
              <wp:positionH relativeFrom="column">
                <wp:posOffset>-431800</wp:posOffset>
              </wp:positionH>
              <wp:positionV relativeFrom="paragraph">
                <wp:posOffset>635</wp:posOffset>
              </wp:positionV>
              <wp:extent cx="1828800" cy="687705"/>
              <wp:effectExtent l="0" t="0" r="0" b="0"/>
              <wp:wrapSquare wrapText="bothSides"/>
              <wp:docPr id="1" name="Marco1"/>
              <a:graphic xmlns:a="http://schemas.openxmlformats.org/drawingml/2006/main">
                <a:graphicData uri="http://schemas.microsoft.com/office/word/2010/wordprocessingShape">
                  <wps:wsp>
                    <wps:cNvSpPr txBox="1"/>
                    <wps:spPr>
                      <a:xfrm>
                        <a:off x="0" y="0"/>
                        <a:ext cx="1828800" cy="687705"/>
                      </a:xfrm>
                      <a:prstGeom prst="rect"/>
                      <a:solidFill>
                        <a:srgbClr val="FFFFFF"/>
                      </a:solidFill>
                    </wps:spPr>
                    <wps:txbx>
                      <w:txbxContent>
                        <w:p>
                          <w:pPr>
                            <w:pStyle w:val="Contenidodelmarco"/>
                            <w:spacing w:lineRule="atLeast" w:line="240" w:before="0" w:after="0"/>
                            <w:rPr>
                              <w:color w:val="1D8FC7"/>
                              <w:sz w:val="16"/>
                              <w:szCs w:val="16"/>
                            </w:rPr>
                          </w:pPr>
                          <w:r>
                            <w:rPr>
                              <w:color w:val="1D8FC7"/>
                              <w:sz w:val="16"/>
                              <w:szCs w:val="16"/>
                            </w:rPr>
                            <w:t>Plaza de la Constitución, 1</w:t>
                          </w:r>
                        </w:p>
                        <w:p>
                          <w:pPr>
                            <w:pStyle w:val="Contenidodelmarco"/>
                            <w:spacing w:lineRule="atLeast" w:line="240" w:before="0" w:after="0"/>
                            <w:rPr>
                              <w:color w:val="1D8FC7"/>
                              <w:sz w:val="16"/>
                              <w:szCs w:val="16"/>
                            </w:rPr>
                          </w:pPr>
                          <w:r>
                            <w:rPr>
                              <w:color w:val="1D8FC7"/>
                              <w:sz w:val="16"/>
                              <w:szCs w:val="16"/>
                            </w:rPr>
                            <w:t>04740 Roquetas de Mar, Almería</w:t>
                          </w:r>
                        </w:p>
                        <w:p>
                          <w:pPr>
                            <w:pStyle w:val="Contenidodelmarco"/>
                            <w:spacing w:lineRule="atLeast" w:line="240" w:before="0" w:after="0"/>
                            <w:rPr>
                              <w:color w:val="1D8FC7"/>
                              <w:sz w:val="16"/>
                              <w:szCs w:val="16"/>
                            </w:rPr>
                          </w:pPr>
                          <w:r>
                            <w:rPr>
                              <w:color w:val="1D8FC7"/>
                              <w:sz w:val="16"/>
                              <w:szCs w:val="16"/>
                            </w:rPr>
                            <w:t>Tels.: 950 33 85 85 – 950 33 86 19</w:t>
                          </w:r>
                        </w:p>
                        <w:p>
                          <w:pPr>
                            <w:pStyle w:val="Contenidodelmarco"/>
                            <w:spacing w:lineRule="atLeast" w:line="240" w:before="0" w:after="0"/>
                            <w:rPr>
                              <w:color w:val="1D8FC7"/>
                              <w:sz w:val="16"/>
                              <w:szCs w:val="16"/>
                            </w:rPr>
                          </w:pPr>
                          <w:r>
                            <w:rPr>
                              <w:color w:val="1D8FC7"/>
                              <w:sz w:val="16"/>
                              <w:szCs w:val="16"/>
                            </w:rPr>
                            <w:t>Fax: 950 32 15 14</w:t>
                          </w:r>
                        </w:p>
                      </w:txbxContent>
                    </wps:txbx>
                    <wps:bodyPr anchor="t" lIns="91440" tIns="45720" rIns="91440" bIns="45720">
                      <a:noAutofit/>
                    </wps:bodyPr>
                  </wps:wsp>
                </a:graphicData>
              </a:graphic>
            </wp:anchor>
          </w:drawing>
        </mc:Choice>
        <mc:Fallback>
          <w:pict>
            <v:rect fillcolor="#FFFFFF" stroked="f" strokeweight="0pt" style="position:absolute;rotation:0;width:144pt;height:54.15pt;mso-wrap-distance-left:0pt;mso-wrap-distance-right:0pt;mso-wrap-distance-top:0pt;mso-wrap-distance-bottom:0pt;margin-top:0pt;mso-position-vertical-relative:text;margin-left:-34pt;mso-position-horizontal-relative:text">
              <v:textbox>
                <w:txbxContent>
                  <w:p>
                    <w:pPr>
                      <w:pStyle w:val="Contenidodelmarco"/>
                      <w:spacing w:lineRule="atLeast" w:line="240" w:before="0" w:after="0"/>
                      <w:rPr>
                        <w:color w:val="1D8FC7"/>
                        <w:sz w:val="16"/>
                        <w:szCs w:val="16"/>
                      </w:rPr>
                    </w:pPr>
                    <w:r>
                      <w:rPr>
                        <w:color w:val="1D8FC7"/>
                        <w:sz w:val="16"/>
                        <w:szCs w:val="16"/>
                      </w:rPr>
                      <w:t>Plaza de la Constitución, 1</w:t>
                    </w:r>
                  </w:p>
                  <w:p>
                    <w:pPr>
                      <w:pStyle w:val="Contenidodelmarco"/>
                      <w:spacing w:lineRule="atLeast" w:line="240" w:before="0" w:after="0"/>
                      <w:rPr>
                        <w:color w:val="1D8FC7"/>
                        <w:sz w:val="16"/>
                        <w:szCs w:val="16"/>
                      </w:rPr>
                    </w:pPr>
                    <w:r>
                      <w:rPr>
                        <w:color w:val="1D8FC7"/>
                        <w:sz w:val="16"/>
                        <w:szCs w:val="16"/>
                      </w:rPr>
                      <w:t>04740 Roquetas de Mar, Almería</w:t>
                    </w:r>
                  </w:p>
                  <w:p>
                    <w:pPr>
                      <w:pStyle w:val="Contenidodelmarco"/>
                      <w:spacing w:lineRule="atLeast" w:line="240" w:before="0" w:after="0"/>
                      <w:rPr>
                        <w:color w:val="1D8FC7"/>
                        <w:sz w:val="16"/>
                        <w:szCs w:val="16"/>
                      </w:rPr>
                    </w:pPr>
                    <w:r>
                      <w:rPr>
                        <w:color w:val="1D8FC7"/>
                        <w:sz w:val="16"/>
                        <w:szCs w:val="16"/>
                      </w:rPr>
                      <w:t>Tels.: 950 33 85 85 – 950 33 86 19</w:t>
                    </w:r>
                  </w:p>
                  <w:p>
                    <w:pPr>
                      <w:pStyle w:val="Contenidodelmarco"/>
                      <w:spacing w:lineRule="atLeast" w:line="240" w:before="0" w:after="0"/>
                      <w:rPr>
                        <w:color w:val="1D8FC7"/>
                        <w:sz w:val="16"/>
                        <w:szCs w:val="16"/>
                      </w:rPr>
                    </w:pPr>
                    <w:r>
                      <w:rPr>
                        <w:color w:val="1D8FC7"/>
                        <w:sz w:val="16"/>
                        <w:szCs w:val="16"/>
                      </w:rPr>
                      <w:t>Fax: 950 32 15 14</w:t>
                    </w:r>
                  </w:p>
                </w:txbxContent>
              </v:textbox>
              <w10:wrap type="square"/>
            </v:rect>
          </w:pict>
        </mc:Fallback>
      </mc:AlternateContent>
    </w:r>
  </w:p>
  <w:p>
    <w:pPr>
      <w:pStyle w:val="Encabezado22"/>
      <w:tabs>
        <w:tab w:val="center" w:pos="4252" w:leader="none"/>
        <w:tab w:val="right" w:pos="8391" w:leader="none"/>
        <w:tab w:val="right" w:pos="8504" w:leader="none"/>
      </w:tabs>
      <w:spacing w:lineRule="atLeast" w:line="240" w:before="0" w:after="0"/>
      <w:jc w:val="right"/>
      <w:rPr>
        <w:rFonts w:ascii="Times New Roman" w:hAnsi="Times New Roman" w:cs="Times New Roman"/>
        <w:sz w:val="16"/>
        <w:szCs w:val="16"/>
      </w:rPr>
    </w:pPr>
    <w:r>
      <w:rPr>
        <w:rFonts w:cs="Times New Roman" w:ascii="Times New Roman" w:hAnsi="Times New Roman"/>
        <w:sz w:val="16"/>
        <w:szCs w:val="16"/>
      </w:rPr>
      <mc:AlternateContent>
        <mc:Choice Requires="wps">
          <w:drawing>
            <wp:anchor behindDoc="1" distT="0" distB="0" distL="0" distR="0" simplePos="0" locked="0" layoutInCell="0" allowOverlap="1" relativeHeight="3">
              <wp:simplePos x="0" y="0"/>
              <wp:positionH relativeFrom="column">
                <wp:posOffset>3953510</wp:posOffset>
              </wp:positionH>
              <wp:positionV relativeFrom="paragraph">
                <wp:posOffset>635</wp:posOffset>
              </wp:positionV>
              <wp:extent cx="1915160" cy="781685"/>
              <wp:effectExtent l="0" t="0" r="0" b="0"/>
              <wp:wrapSquare wrapText="bothSides"/>
              <wp:docPr id="2" name="Imagen 1"/>
              <a:graphic xmlns:a="http://schemas.openxmlformats.org/drawingml/2006/main">
                <a:graphicData uri="http://schemas.openxmlformats.org/drawingml/2006/picture">
                  <pic:pic xmlns:pic="http://schemas.openxmlformats.org/drawingml/2006/picture">
                    <pic:nvPicPr>
                      <pic:cNvPr id="0" name="Imagen 1" descr=""/>
                      <pic:cNvPicPr/>
                    </pic:nvPicPr>
                    <pic:blipFill>
                      <a:blip r:embed="rId1"/>
                      <a:stretch/>
                    </pic:blipFill>
                    <pic:spPr>
                      <a:xfrm>
                        <a:off x="0" y="0"/>
                        <a:ext cx="1914480" cy="78120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n 1" stroked="f" style="position:absolute;margin-left:311.3pt;margin-top:0pt;width:150.7pt;height:61.45pt;mso-wrap-style:none;v-text-anchor:middle" type="shapetype_75">
              <v:imagedata r:id="rId1" o:detectmouseclick="t"/>
              <v:stroke color="#3465a4" joinstyle="round" endcap="flat"/>
              <w10:wrap type="square"/>
            </v:shape>
          </w:pict>
        </mc:Fallback>
      </mc:AlternateContent>
    </w:r>
  </w:p>
  <w:p>
    <w:pPr>
      <w:pStyle w:val="Encabezado"/>
      <w:rPr>
        <w:rFonts w:ascii="AytoRoquetas Light Condensed" w:hAnsi="AytoRoquetas Light Condensed" w:cs="AytoRoquetas Light Condensed"/>
      </w:rPr>
    </w:pPr>
    <w:r>
      <w:rPr>
        <w:rFonts w:cs="AytoRoquetas Light Condensed" w:ascii="AytoRoquetas Light Condensed" w:hAnsi="AytoRoquetas Light Condensed"/>
      </w:rPr>
    </w:r>
  </w:p>
  <w:p>
    <w:pPr>
      <w:pStyle w:val="Normal1"/>
      <w:widowControl/>
      <w:tabs>
        <w:tab w:val="clear" w:pos="1134"/>
        <w:tab w:val="center" w:pos="4252" w:leader="none"/>
        <w:tab w:val="right" w:pos="8504" w:leader="none"/>
      </w:tabs>
      <w:spacing w:lineRule="atLeast" w:line="240"/>
      <w:jc w:val="both"/>
      <w:rPr>
        <w:rFonts w:ascii="AytoRoquetas Light Condensed" w:hAnsi="AytoRoquetas Light Condensed" w:cs="AytoRoquetas Light Condensed"/>
        <w:sz w:val="22"/>
        <w:szCs w:val="22"/>
      </w:rPr>
    </w:pPr>
    <w:r>
      <w:rPr>
        <w:rFonts w:cs="AytoRoquetas Light Condensed" w:ascii="AytoRoquetas Light Condensed" w:hAnsi="AytoRoquetas Light Condensed"/>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065" w:hanging="360"/>
      </w:pPr>
      <w:rPr>
        <w:rFonts w:ascii="AytoRoquetas Light Condensed" w:hAnsi="AytoRoquetas Light Condensed" w:cs="AytoRoquetas Light Condensed" w:hint="default"/>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134"/>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Ascii" w:cstheme="minorBidi" w:eastAsiaTheme="minorEastAsia" w:hAnsiTheme="minorHAnsi"/>
        <w:lang w:val="es-ES_tradn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pPr>
      <w:widowControl/>
      <w:bidi w:val="0"/>
      <w:spacing w:lineRule="auto" w:line="276" w:before="0" w:after="200"/>
      <w:jc w:val="left"/>
    </w:pPr>
    <w:rPr>
      <w:rFonts w:ascii="Calibri" w:hAnsi="Calibri" w:cs="Calibri" w:eastAsia="" w:asciiTheme="minorAscii" w:eastAsiaTheme="minorEastAsia" w:hAnsiTheme="minorHAnsi"/>
      <w:color w:val="auto"/>
      <w:kern w:val="0"/>
      <w:sz w:val="22"/>
      <w:szCs w:val="22"/>
      <w:lang w:val="es-ES_tradnl" w:eastAsia="en-US" w:bidi="ar-SA"/>
    </w:rPr>
  </w:style>
  <w:style w:type="character" w:styleId="DefaultParagraphFont" w:default="1">
    <w:name w:val="Default Paragraph Font"/>
    <w:uiPriority w:val="99"/>
    <w:qFormat/>
    <w:rPr/>
  </w:style>
  <w:style w:type="character" w:styleId="EncabezadoCar" w:customStyle="1">
    <w:name w:val="Encabezado Car"/>
    <w:basedOn w:val="DefaultParagraphFont"/>
    <w:uiPriority w:val="99"/>
    <w:qFormat/>
    <w:rPr/>
  </w:style>
  <w:style w:type="character" w:styleId="PiedepginaCar" w:customStyle="1">
    <w:name w:val="Pie de página Car"/>
    <w:basedOn w:val="DefaultParagraphFont"/>
    <w:uiPriority w:val="99"/>
    <w:qFormat/>
    <w:rPr/>
  </w:style>
  <w:style w:type="character" w:styleId="EncabezadoCar1" w:customStyle="1">
    <w:name w:val="Encabezado Car1"/>
    <w:basedOn w:val="DefaultParagraphFont"/>
    <w:uiPriority w:val="99"/>
    <w:qFormat/>
    <w:rPr>
      <w:rFonts w:ascii="Calibri" w:hAnsi="Calibri" w:cs="Calibri"/>
      <w:sz w:val="22"/>
      <w:szCs w:val="22"/>
    </w:rPr>
  </w:style>
  <w:style w:type="character" w:styleId="PiedepginaCar1" w:customStyle="1">
    <w:name w:val="Pie de página Car1"/>
    <w:basedOn w:val="DefaultParagraphFont"/>
    <w:uiPriority w:val="99"/>
    <w:qFormat/>
    <w:rPr>
      <w:rFonts w:ascii="Calibri" w:hAnsi="Calibri" w:cs="Calibri"/>
      <w:sz w:val="22"/>
      <w:szCs w:val="22"/>
    </w:rPr>
  </w:style>
  <w:style w:type="character" w:styleId="EncabezadoCar2" w:customStyle="1">
    <w:name w:val="Encabezado Car2"/>
    <w:basedOn w:val="DefaultParagraphFont"/>
    <w:uiPriority w:val="99"/>
    <w:qFormat/>
    <w:rPr>
      <w:rFonts w:ascii="Calibri" w:hAnsi="Calibri" w:cs="Calibri"/>
      <w:sz w:val="22"/>
      <w:szCs w:val="22"/>
    </w:rPr>
  </w:style>
  <w:style w:type="character" w:styleId="PiedepginaCar2" w:customStyle="1">
    <w:name w:val="Pie de página Car2"/>
    <w:basedOn w:val="DefaultParagraphFont"/>
    <w:uiPriority w:val="99"/>
    <w:qFormat/>
    <w:rPr>
      <w:rFonts w:ascii="Calibri" w:hAnsi="Calibri" w:cs="Calibri"/>
      <w:sz w:val="22"/>
      <w:szCs w:val="22"/>
    </w:rPr>
  </w:style>
  <w:style w:type="character" w:styleId="TextodegloboCar" w:customStyle="1">
    <w:name w:val="Texto de globo Car"/>
    <w:basedOn w:val="DefaultParagraphFont"/>
    <w:uiPriority w:val="99"/>
    <w:qFormat/>
    <w:rPr>
      <w:rFonts w:ascii="Tahoma" w:hAnsi="Tahoma" w:cs="Tahoma"/>
      <w:sz w:val="16"/>
      <w:szCs w:val="16"/>
    </w:rPr>
  </w:style>
  <w:style w:type="character" w:styleId="EncabezadoCar3" w:customStyle="1">
    <w:name w:val="Encabezado Car3"/>
    <w:basedOn w:val="DefaultParagraphFont"/>
    <w:uiPriority w:val="99"/>
    <w:qFormat/>
    <w:rPr>
      <w:rFonts w:ascii="Calibri" w:hAnsi="Calibri" w:cs="Calibri"/>
      <w:sz w:val="22"/>
      <w:szCs w:val="22"/>
    </w:rPr>
  </w:style>
  <w:style w:type="character" w:styleId="PiedepginaCar3" w:customStyle="1">
    <w:name w:val="Pie de página Car3"/>
    <w:basedOn w:val="DefaultParagraphFont"/>
    <w:uiPriority w:val="99"/>
    <w:qFormat/>
    <w:rPr>
      <w:rFonts w:ascii="Calibri" w:hAnsi="Calibri" w:cs="Calibri"/>
      <w:sz w:val="22"/>
      <w:szCs w:val="22"/>
    </w:rPr>
  </w:style>
  <w:style w:type="character" w:styleId="EncabezadoCar4" w:customStyle="1">
    <w:name w:val="Encabezado Car4"/>
    <w:basedOn w:val="DefaultParagraphFont"/>
    <w:uiPriority w:val="99"/>
    <w:qFormat/>
    <w:rPr>
      <w:rFonts w:ascii="Calibri" w:hAnsi="Calibri" w:cs="Calibri"/>
      <w:sz w:val="22"/>
      <w:szCs w:val="22"/>
    </w:rPr>
  </w:style>
  <w:style w:type="character" w:styleId="PiedepginaCar4" w:customStyle="1">
    <w:name w:val="Pie de página Car4"/>
    <w:basedOn w:val="DefaultParagraphFont"/>
    <w:uiPriority w:val="99"/>
    <w:qFormat/>
    <w:rPr>
      <w:rFonts w:ascii="Calibri" w:hAnsi="Calibri" w:cs="Calibri"/>
      <w:sz w:val="22"/>
      <w:szCs w:val="22"/>
    </w:rPr>
  </w:style>
  <w:style w:type="character" w:styleId="EncabezadoCar5" w:customStyle="1">
    <w:name w:val="Encabezado Car5"/>
    <w:basedOn w:val="DefaultParagraphFont"/>
    <w:uiPriority w:val="99"/>
    <w:qFormat/>
    <w:rPr>
      <w:rFonts w:ascii="Calibri" w:hAnsi="Calibri" w:cs="Calibri"/>
      <w:sz w:val="22"/>
      <w:szCs w:val="22"/>
    </w:rPr>
  </w:style>
  <w:style w:type="character" w:styleId="PiedepginaCar5" w:customStyle="1">
    <w:name w:val="Pie de página Car5"/>
    <w:basedOn w:val="DefaultParagraphFont"/>
    <w:uiPriority w:val="99"/>
    <w:qFormat/>
    <w:rPr>
      <w:rFonts w:ascii="Calibri" w:hAnsi="Calibri" w:cs="Calibri"/>
      <w:sz w:val="22"/>
      <w:szCs w:val="22"/>
    </w:rPr>
  </w:style>
  <w:style w:type="character" w:styleId="EncabezadoCar6" w:customStyle="1">
    <w:name w:val="Encabezado Car6"/>
    <w:basedOn w:val="DefaultParagraphFont"/>
    <w:uiPriority w:val="99"/>
    <w:qFormat/>
    <w:rPr>
      <w:rFonts w:ascii="Calibri" w:hAnsi="Calibri" w:cs="Calibri"/>
      <w:sz w:val="22"/>
      <w:szCs w:val="22"/>
    </w:rPr>
  </w:style>
  <w:style w:type="character" w:styleId="PiedepginaCar6" w:customStyle="1">
    <w:name w:val="Pie de página Car6"/>
    <w:basedOn w:val="DefaultParagraphFont"/>
    <w:uiPriority w:val="99"/>
    <w:qFormat/>
    <w:rPr>
      <w:rFonts w:ascii="Calibri" w:hAnsi="Calibri" w:cs="Calibri"/>
      <w:sz w:val="22"/>
      <w:szCs w:val="22"/>
    </w:rPr>
  </w:style>
  <w:style w:type="character" w:styleId="EncabezadoCar7" w:customStyle="1">
    <w:name w:val="Encabezado Car7"/>
    <w:basedOn w:val="DefaultParagraphFont"/>
    <w:uiPriority w:val="99"/>
    <w:qFormat/>
    <w:rPr>
      <w:rFonts w:ascii="Calibri" w:hAnsi="Calibri" w:cs="Calibri"/>
      <w:sz w:val="22"/>
      <w:szCs w:val="22"/>
    </w:rPr>
  </w:style>
  <w:style w:type="character" w:styleId="PiedepginaCar7" w:customStyle="1">
    <w:name w:val="Pie de página Car7"/>
    <w:basedOn w:val="DefaultParagraphFont"/>
    <w:uiPriority w:val="99"/>
    <w:qFormat/>
    <w:rPr>
      <w:rFonts w:ascii="Calibri" w:hAnsi="Calibri" w:cs="Calibri"/>
      <w:sz w:val="22"/>
      <w:szCs w:val="22"/>
    </w:rPr>
  </w:style>
  <w:style w:type="character" w:styleId="EncabezadoCar8" w:customStyle="1">
    <w:name w:val="Encabezado Car8"/>
    <w:basedOn w:val="DefaultParagraphFont"/>
    <w:uiPriority w:val="99"/>
    <w:qFormat/>
    <w:rPr>
      <w:rFonts w:ascii="Calibri" w:hAnsi="Calibri" w:cs="Calibri"/>
      <w:sz w:val="22"/>
      <w:szCs w:val="22"/>
    </w:rPr>
  </w:style>
  <w:style w:type="character" w:styleId="PiedepginaCar8" w:customStyle="1">
    <w:name w:val="Pie de página Car8"/>
    <w:basedOn w:val="DefaultParagraphFont"/>
    <w:uiPriority w:val="99"/>
    <w:qFormat/>
    <w:rPr>
      <w:rFonts w:ascii="Calibri" w:hAnsi="Calibri" w:cs="Calibri"/>
      <w:sz w:val="22"/>
      <w:szCs w:val="22"/>
    </w:rPr>
  </w:style>
  <w:style w:type="character" w:styleId="EncabezadoCar9" w:customStyle="1">
    <w:name w:val="Encabezado Car9"/>
    <w:basedOn w:val="DefaultParagraphFont"/>
    <w:uiPriority w:val="99"/>
    <w:qFormat/>
    <w:rPr>
      <w:rFonts w:ascii="Calibri" w:hAnsi="Calibri" w:cs="Calibri"/>
      <w:sz w:val="22"/>
      <w:szCs w:val="22"/>
    </w:rPr>
  </w:style>
  <w:style w:type="character" w:styleId="PiedepginaCar9" w:customStyle="1">
    <w:name w:val="Pie de página Car9"/>
    <w:basedOn w:val="DefaultParagraphFont"/>
    <w:uiPriority w:val="99"/>
    <w:qFormat/>
    <w:rPr>
      <w:rFonts w:ascii="Calibri" w:hAnsi="Calibri" w:cs="Calibri"/>
      <w:sz w:val="22"/>
      <w:szCs w:val="22"/>
    </w:rPr>
  </w:style>
  <w:style w:type="character" w:styleId="EncabezadoCar10" w:customStyle="1">
    <w:name w:val="Encabezado Car10"/>
    <w:basedOn w:val="DefaultParagraphFont"/>
    <w:uiPriority w:val="99"/>
    <w:qFormat/>
    <w:rPr>
      <w:rFonts w:ascii="Calibri" w:hAnsi="Calibri" w:cs="Calibri"/>
      <w:sz w:val="22"/>
      <w:szCs w:val="22"/>
    </w:rPr>
  </w:style>
  <w:style w:type="character" w:styleId="PiedepginaCar10" w:customStyle="1">
    <w:name w:val="Pie de página Car10"/>
    <w:basedOn w:val="DefaultParagraphFont"/>
    <w:uiPriority w:val="99"/>
    <w:qFormat/>
    <w:rPr>
      <w:rFonts w:ascii="Calibri" w:hAnsi="Calibri" w:cs="Calibri"/>
      <w:sz w:val="22"/>
      <w:szCs w:val="22"/>
    </w:rPr>
  </w:style>
  <w:style w:type="character" w:styleId="EncabezadoCar11" w:customStyle="1">
    <w:name w:val="Encabezado Car11"/>
    <w:basedOn w:val="DefaultParagraphFont"/>
    <w:uiPriority w:val="99"/>
    <w:qFormat/>
    <w:rPr>
      <w:rFonts w:ascii="Calibri" w:hAnsi="Calibri" w:cs="Calibri"/>
      <w:sz w:val="22"/>
      <w:szCs w:val="22"/>
    </w:rPr>
  </w:style>
  <w:style w:type="character" w:styleId="PiedepginaCar11" w:customStyle="1">
    <w:name w:val="Pie de página Car11"/>
    <w:basedOn w:val="DefaultParagraphFont"/>
    <w:uiPriority w:val="99"/>
    <w:qFormat/>
    <w:rPr>
      <w:rFonts w:ascii="Calibri" w:hAnsi="Calibri" w:cs="Calibri"/>
      <w:sz w:val="22"/>
      <w:szCs w:val="22"/>
    </w:rPr>
  </w:style>
  <w:style w:type="character" w:styleId="EncabezadoCar12" w:customStyle="1">
    <w:name w:val="Encabezado Car12"/>
    <w:basedOn w:val="DefaultParagraphFont"/>
    <w:uiPriority w:val="99"/>
    <w:qFormat/>
    <w:rPr>
      <w:rFonts w:ascii="Calibri" w:hAnsi="Calibri" w:cs="Calibri"/>
      <w:sz w:val="22"/>
      <w:szCs w:val="22"/>
    </w:rPr>
  </w:style>
  <w:style w:type="character" w:styleId="PiedepginaCar12" w:customStyle="1">
    <w:name w:val="Pie de página Car12"/>
    <w:basedOn w:val="DefaultParagraphFont"/>
    <w:uiPriority w:val="99"/>
    <w:qFormat/>
    <w:rPr>
      <w:rFonts w:ascii="Calibri" w:hAnsi="Calibri" w:cs="Calibri"/>
      <w:sz w:val="22"/>
      <w:szCs w:val="22"/>
    </w:rPr>
  </w:style>
  <w:style w:type="character" w:styleId="EncabezadoCar13" w:customStyle="1">
    <w:name w:val="Encabezado Car13"/>
    <w:basedOn w:val="DefaultParagraphFont"/>
    <w:uiPriority w:val="99"/>
    <w:qFormat/>
    <w:rPr>
      <w:rFonts w:ascii="Calibri" w:hAnsi="Calibri" w:cs="Calibri"/>
      <w:sz w:val="22"/>
      <w:szCs w:val="22"/>
    </w:rPr>
  </w:style>
  <w:style w:type="character" w:styleId="PiedepginaCar13" w:customStyle="1">
    <w:name w:val="Pie de página Car13"/>
    <w:basedOn w:val="DefaultParagraphFont"/>
    <w:uiPriority w:val="99"/>
    <w:qFormat/>
    <w:rPr>
      <w:rFonts w:ascii="Calibri" w:hAnsi="Calibri" w:cs="Calibri"/>
      <w:sz w:val="22"/>
      <w:szCs w:val="22"/>
    </w:rPr>
  </w:style>
  <w:style w:type="character" w:styleId="EncabezadoCar14" w:customStyle="1">
    <w:name w:val="Encabezado Car14"/>
    <w:basedOn w:val="DefaultParagraphFont"/>
    <w:uiPriority w:val="99"/>
    <w:qFormat/>
    <w:rPr>
      <w:rFonts w:ascii="Calibri" w:hAnsi="Calibri" w:cs="Calibri"/>
      <w:sz w:val="22"/>
      <w:szCs w:val="22"/>
    </w:rPr>
  </w:style>
  <w:style w:type="character" w:styleId="PiedepginaCar14" w:customStyle="1">
    <w:name w:val="Pie de página Car14"/>
    <w:basedOn w:val="DefaultParagraphFont"/>
    <w:uiPriority w:val="99"/>
    <w:qFormat/>
    <w:rPr>
      <w:rFonts w:ascii="Calibri" w:hAnsi="Calibri" w:cs="Calibri"/>
      <w:sz w:val="22"/>
      <w:szCs w:val="22"/>
    </w:rPr>
  </w:style>
  <w:style w:type="character" w:styleId="EncabezadoCar15" w:customStyle="1">
    <w:name w:val="Encabezado Car15"/>
    <w:basedOn w:val="DefaultParagraphFont"/>
    <w:uiPriority w:val="99"/>
    <w:qFormat/>
    <w:rPr>
      <w:rFonts w:ascii="Calibri" w:hAnsi="Calibri" w:cs="Calibri"/>
      <w:sz w:val="22"/>
      <w:szCs w:val="22"/>
    </w:rPr>
  </w:style>
  <w:style w:type="character" w:styleId="PiedepginaCar15" w:customStyle="1">
    <w:name w:val="Pie de página Car15"/>
    <w:basedOn w:val="DefaultParagraphFont"/>
    <w:uiPriority w:val="99"/>
    <w:qFormat/>
    <w:rPr>
      <w:rFonts w:ascii="Calibri" w:hAnsi="Calibri" w:cs="Calibri"/>
      <w:sz w:val="22"/>
      <w:szCs w:val="22"/>
    </w:rPr>
  </w:style>
  <w:style w:type="character" w:styleId="EncabezadoCar16" w:customStyle="1">
    <w:name w:val="Encabezado Car16"/>
    <w:basedOn w:val="DefaultParagraphFont"/>
    <w:uiPriority w:val="99"/>
    <w:qFormat/>
    <w:rPr>
      <w:rFonts w:ascii="Calibri" w:hAnsi="Calibri" w:cs="Calibri"/>
      <w:sz w:val="22"/>
      <w:szCs w:val="22"/>
    </w:rPr>
  </w:style>
  <w:style w:type="character" w:styleId="PiedepginaCar16" w:customStyle="1">
    <w:name w:val="Pie de página Car16"/>
    <w:basedOn w:val="DefaultParagraphFont"/>
    <w:uiPriority w:val="99"/>
    <w:qFormat/>
    <w:rPr>
      <w:rFonts w:ascii="Calibri" w:hAnsi="Calibri" w:cs="Calibri"/>
      <w:sz w:val="22"/>
      <w:szCs w:val="22"/>
    </w:rPr>
  </w:style>
  <w:style w:type="character" w:styleId="EncabezadoCar17" w:customStyle="1">
    <w:name w:val="Encabezado Car17"/>
    <w:basedOn w:val="DefaultParagraphFont"/>
    <w:uiPriority w:val="99"/>
    <w:qFormat/>
    <w:rPr>
      <w:rFonts w:ascii="Calibri" w:hAnsi="Calibri" w:cs="Calibri"/>
      <w:sz w:val="22"/>
      <w:szCs w:val="22"/>
    </w:rPr>
  </w:style>
  <w:style w:type="character" w:styleId="PiedepginaCar17" w:customStyle="1">
    <w:name w:val="Pie de página Car17"/>
    <w:basedOn w:val="DefaultParagraphFont"/>
    <w:uiPriority w:val="99"/>
    <w:qFormat/>
    <w:rPr>
      <w:rFonts w:ascii="Calibri" w:hAnsi="Calibri" w:cs="Calibri"/>
      <w:sz w:val="22"/>
      <w:szCs w:val="22"/>
    </w:rPr>
  </w:style>
  <w:style w:type="character" w:styleId="EncabezadoCar18" w:customStyle="1">
    <w:name w:val="Encabezado Car18"/>
    <w:basedOn w:val="DefaultParagraphFont"/>
    <w:uiPriority w:val="99"/>
    <w:qFormat/>
    <w:rPr>
      <w:rFonts w:ascii="Calibri" w:hAnsi="Calibri" w:cs="Calibri"/>
      <w:sz w:val="22"/>
      <w:szCs w:val="22"/>
    </w:rPr>
  </w:style>
  <w:style w:type="character" w:styleId="PiedepginaCar18" w:customStyle="1">
    <w:name w:val="Pie de página Car18"/>
    <w:basedOn w:val="DefaultParagraphFont"/>
    <w:uiPriority w:val="99"/>
    <w:qFormat/>
    <w:rPr>
      <w:rFonts w:ascii="Calibri" w:hAnsi="Calibri" w:cs="Calibri"/>
      <w:sz w:val="22"/>
      <w:szCs w:val="22"/>
    </w:rPr>
  </w:style>
  <w:style w:type="character" w:styleId="EncabezadoCar19" w:customStyle="1">
    <w:name w:val="Encabezado Car19"/>
    <w:basedOn w:val="DefaultParagraphFont"/>
    <w:uiPriority w:val="99"/>
    <w:qFormat/>
    <w:rPr>
      <w:rFonts w:ascii="Calibri" w:hAnsi="Calibri" w:cs="Calibri"/>
      <w:sz w:val="22"/>
      <w:szCs w:val="22"/>
    </w:rPr>
  </w:style>
  <w:style w:type="character" w:styleId="PiedepginaCar19" w:customStyle="1">
    <w:name w:val="Pie de página Car19"/>
    <w:basedOn w:val="DefaultParagraphFont"/>
    <w:uiPriority w:val="99"/>
    <w:qFormat/>
    <w:rPr>
      <w:rFonts w:ascii="Calibri" w:hAnsi="Calibri" w:cs="Calibri"/>
      <w:sz w:val="22"/>
      <w:szCs w:val="22"/>
    </w:rPr>
  </w:style>
  <w:style w:type="character" w:styleId="EncabezadoCar20" w:customStyle="1">
    <w:name w:val="Encabezado Car20"/>
    <w:basedOn w:val="DefaultParagraphFont"/>
    <w:uiPriority w:val="99"/>
    <w:qFormat/>
    <w:rPr>
      <w:rFonts w:ascii="Calibri" w:hAnsi="Calibri" w:cs="Calibri"/>
      <w:sz w:val="22"/>
      <w:szCs w:val="22"/>
    </w:rPr>
  </w:style>
  <w:style w:type="character" w:styleId="PiedepginaCar20" w:customStyle="1">
    <w:name w:val="Pie de página Car20"/>
    <w:basedOn w:val="DefaultParagraphFont"/>
    <w:uiPriority w:val="99"/>
    <w:qFormat/>
    <w:rPr>
      <w:rFonts w:ascii="Calibri" w:hAnsi="Calibri" w:cs="Calibri"/>
      <w:sz w:val="22"/>
      <w:szCs w:val="22"/>
    </w:rPr>
  </w:style>
  <w:style w:type="character" w:styleId="EncabezadoCar21" w:customStyle="1">
    <w:name w:val="Encabezado Car21"/>
    <w:basedOn w:val="DefaultParagraphFont"/>
    <w:uiPriority w:val="99"/>
    <w:qFormat/>
    <w:rPr>
      <w:rFonts w:ascii="Calibri" w:hAnsi="Calibri" w:cs="Calibri"/>
      <w:sz w:val="22"/>
      <w:szCs w:val="22"/>
    </w:rPr>
  </w:style>
  <w:style w:type="character" w:styleId="PiedepginaCar21" w:customStyle="1">
    <w:name w:val="Pie de página Car21"/>
    <w:basedOn w:val="DefaultParagraphFont"/>
    <w:uiPriority w:val="99"/>
    <w:qFormat/>
    <w:rPr>
      <w:rFonts w:ascii="Calibri" w:hAnsi="Calibri" w:cs="Calibri"/>
      <w:sz w:val="22"/>
      <w:szCs w:val="22"/>
    </w:rPr>
  </w:style>
  <w:style w:type="paragraph" w:styleId="Ttulo">
    <w:name w:val="Título"/>
    <w:basedOn w:val="Normal"/>
    <w:next w:val="Cuerpodetexto"/>
    <w:qFormat/>
    <w:pPr>
      <w:keepNext w:val="true"/>
      <w:spacing w:before="240" w:after="120"/>
    </w:pPr>
    <w:rPr>
      <w:rFonts w:ascii="AytoRoquetas Light Condensed" w:hAnsi="AytoRoquetas Light Condensed" w:eastAsia="Microsoft YaHei" w:cs="Arial Unicode M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ascii="AytoRoquetas Light Condensed" w:hAnsi="AytoRoquetas Light Condensed" w:cs="Arial Unicode MS"/>
    </w:rPr>
  </w:style>
  <w:style w:type="paragraph" w:styleId="Leyenda">
    <w:name w:val="Caption"/>
    <w:basedOn w:val="Normal"/>
    <w:qFormat/>
    <w:pPr>
      <w:suppressLineNumbers/>
      <w:spacing w:before="120" w:after="120"/>
    </w:pPr>
    <w:rPr>
      <w:rFonts w:ascii="AytoRoquetas Light Condensed" w:hAnsi="AytoRoquetas Light Condensed" w:cs="Arial Unicode MS"/>
      <w:i/>
      <w:iCs/>
      <w:sz w:val="24"/>
      <w:szCs w:val="24"/>
    </w:rPr>
  </w:style>
  <w:style w:type="paragraph" w:styleId="Ndice">
    <w:name w:val="Índice"/>
    <w:basedOn w:val="Normal"/>
    <w:qFormat/>
    <w:pPr>
      <w:suppressLineNumbers/>
    </w:pPr>
    <w:rPr>
      <w:rFonts w:ascii="AytoRoquetas Light Condensed" w:hAnsi="AytoRoquetas Light Condensed" w:cs="Arial Unicode MS"/>
    </w:rPr>
  </w:style>
  <w:style w:type="paragraph" w:styleId="Normal1" w:customStyle="1">
    <w:name w:val="[Normal]"/>
    <w:uiPriority w:val="99"/>
    <w:qFormat/>
    <w:pPr>
      <w:widowControl w:val="false"/>
      <w:bidi w:val="0"/>
      <w:spacing w:before="0" w:after="0"/>
      <w:jc w:val="left"/>
    </w:pPr>
    <w:rPr>
      <w:rFonts w:ascii="Arial" w:hAnsi="Arial" w:cs="Arial" w:eastAsia="" w:eastAsiaTheme="minorEastAsia"/>
      <w:color w:val="auto"/>
      <w:kern w:val="0"/>
      <w:sz w:val="24"/>
      <w:szCs w:val="24"/>
      <w:lang w:val="es-ES_tradnl" w:eastAsia="en-US" w:bidi="ar-SA"/>
    </w:rPr>
  </w:style>
  <w:style w:type="paragraph" w:styleId="Encabezado6" w:customStyle="1">
    <w:name w:val="Encabezado6"/>
    <w:basedOn w:val="Normal"/>
    <w:uiPriority w:val="99"/>
    <w:qFormat/>
    <w:pPr>
      <w:tabs>
        <w:tab w:val="clear" w:pos="1134"/>
        <w:tab w:val="center" w:pos="4252" w:leader="none"/>
        <w:tab w:val="right" w:pos="8504" w:leader="none"/>
      </w:tabs>
    </w:pPr>
    <w:rPr/>
  </w:style>
  <w:style w:type="paragraph" w:styleId="Encabezado22" w:customStyle="1">
    <w:name w:val="Encabezado22"/>
    <w:basedOn w:val="Normal"/>
    <w:uiPriority w:val="99"/>
    <w:qFormat/>
    <w:pPr>
      <w:tabs>
        <w:tab w:val="clear" w:pos="1134"/>
        <w:tab w:val="center" w:pos="4252" w:leader="none"/>
        <w:tab w:val="right" w:pos="8504" w:leader="none"/>
      </w:tabs>
    </w:pPr>
    <w:rPr/>
  </w:style>
  <w:style w:type="paragraph" w:styleId="Encabezado" w:customStyle="1">
    <w:name w:val="Encabezado"/>
    <w:basedOn w:val="Normal"/>
    <w:uiPriority w:val="99"/>
    <w:qFormat/>
    <w:pPr>
      <w:tabs>
        <w:tab w:val="clear" w:pos="1134"/>
        <w:tab w:val="center" w:pos="4252" w:leader="none"/>
        <w:tab w:val="right" w:pos="8504" w:leader="none"/>
      </w:tabs>
    </w:pPr>
    <w:rPr/>
  </w:style>
  <w:style w:type="paragraph" w:styleId="Encabezado23" w:customStyle="1">
    <w:name w:val="Encabezado23"/>
    <w:basedOn w:val="Normal"/>
    <w:uiPriority w:val="99"/>
    <w:qFormat/>
    <w:pPr>
      <w:tabs>
        <w:tab w:val="clear" w:pos="1134"/>
        <w:tab w:val="center" w:pos="4252" w:leader="none"/>
        <w:tab w:val="right" w:pos="8504" w:leader="none"/>
      </w:tabs>
    </w:pPr>
    <w:rPr/>
  </w:style>
  <w:style w:type="paragraph" w:styleId="Encabezado21" w:customStyle="1">
    <w:name w:val="Encabezado21"/>
    <w:basedOn w:val="Normal"/>
    <w:uiPriority w:val="99"/>
    <w:qFormat/>
    <w:pPr>
      <w:tabs>
        <w:tab w:val="clear" w:pos="1134"/>
        <w:tab w:val="center" w:pos="4252" w:leader="none"/>
        <w:tab w:val="right" w:pos="8504" w:leader="none"/>
      </w:tabs>
    </w:pPr>
    <w:rPr/>
  </w:style>
  <w:style w:type="paragraph" w:styleId="Encabezado20" w:customStyle="1">
    <w:name w:val="Encabezado20"/>
    <w:basedOn w:val="Normal"/>
    <w:uiPriority w:val="99"/>
    <w:qFormat/>
    <w:pPr>
      <w:tabs>
        <w:tab w:val="clear" w:pos="1134"/>
        <w:tab w:val="center" w:pos="4252" w:leader="none"/>
        <w:tab w:val="right" w:pos="8504" w:leader="none"/>
      </w:tabs>
    </w:pPr>
    <w:rPr/>
  </w:style>
  <w:style w:type="paragraph" w:styleId="Encabezado2" w:customStyle="1">
    <w:name w:val="Encabezado2"/>
    <w:basedOn w:val="Normal"/>
    <w:uiPriority w:val="99"/>
    <w:qFormat/>
    <w:pPr>
      <w:tabs>
        <w:tab w:val="clear" w:pos="1134"/>
        <w:tab w:val="center" w:pos="4252" w:leader="none"/>
        <w:tab w:val="right" w:pos="8504" w:leader="none"/>
      </w:tabs>
      <w:spacing w:lineRule="atLeast" w:line="240" w:before="0" w:after="0"/>
    </w:pPr>
    <w:rPr/>
  </w:style>
  <w:style w:type="paragraph" w:styleId="Encabezado19" w:customStyle="1">
    <w:name w:val="Encabezado19"/>
    <w:basedOn w:val="Normal"/>
    <w:uiPriority w:val="99"/>
    <w:qFormat/>
    <w:pPr>
      <w:tabs>
        <w:tab w:val="clear" w:pos="1134"/>
        <w:tab w:val="center" w:pos="4252" w:leader="none"/>
        <w:tab w:val="right" w:pos="8504" w:leader="none"/>
      </w:tabs>
    </w:pPr>
    <w:rPr/>
  </w:style>
  <w:style w:type="paragraph" w:styleId="Encabezado18" w:customStyle="1">
    <w:name w:val="Encabezado18"/>
    <w:basedOn w:val="Normal"/>
    <w:uiPriority w:val="99"/>
    <w:qFormat/>
    <w:pPr>
      <w:tabs>
        <w:tab w:val="clear" w:pos="1134"/>
        <w:tab w:val="center" w:pos="4252" w:leader="none"/>
        <w:tab w:val="right" w:pos="8504" w:leader="none"/>
      </w:tabs>
    </w:pPr>
    <w:rPr/>
  </w:style>
  <w:style w:type="paragraph" w:styleId="Encabezado17" w:customStyle="1">
    <w:name w:val="Encabezado17"/>
    <w:basedOn w:val="Normal"/>
    <w:uiPriority w:val="99"/>
    <w:qFormat/>
    <w:pPr>
      <w:tabs>
        <w:tab w:val="clear" w:pos="1134"/>
        <w:tab w:val="center" w:pos="4252" w:leader="none"/>
        <w:tab w:val="right" w:pos="8504" w:leader="none"/>
      </w:tabs>
    </w:pPr>
    <w:rPr/>
  </w:style>
  <w:style w:type="paragraph" w:styleId="Encabezado16" w:customStyle="1">
    <w:name w:val="Encabezado16"/>
    <w:basedOn w:val="Normal"/>
    <w:uiPriority w:val="99"/>
    <w:qFormat/>
    <w:pPr>
      <w:tabs>
        <w:tab w:val="clear" w:pos="1134"/>
        <w:tab w:val="center" w:pos="4252" w:leader="none"/>
        <w:tab w:val="right" w:pos="8504" w:leader="none"/>
      </w:tabs>
    </w:pPr>
    <w:rPr/>
  </w:style>
  <w:style w:type="paragraph" w:styleId="Encabezado15" w:customStyle="1">
    <w:name w:val="Encabezado15"/>
    <w:basedOn w:val="Normal"/>
    <w:uiPriority w:val="99"/>
    <w:qFormat/>
    <w:pPr>
      <w:tabs>
        <w:tab w:val="clear" w:pos="1134"/>
        <w:tab w:val="center" w:pos="4252" w:leader="none"/>
        <w:tab w:val="right" w:pos="8504" w:leader="none"/>
      </w:tabs>
    </w:pPr>
    <w:rPr/>
  </w:style>
  <w:style w:type="paragraph" w:styleId="Encabezado14" w:customStyle="1">
    <w:name w:val="Encabezado14"/>
    <w:basedOn w:val="Normal"/>
    <w:uiPriority w:val="99"/>
    <w:qFormat/>
    <w:pPr>
      <w:tabs>
        <w:tab w:val="clear" w:pos="1134"/>
        <w:tab w:val="center" w:pos="4252" w:leader="none"/>
        <w:tab w:val="right" w:pos="8504" w:leader="none"/>
      </w:tabs>
    </w:pPr>
    <w:rPr/>
  </w:style>
  <w:style w:type="paragraph" w:styleId="Encabezado13" w:customStyle="1">
    <w:name w:val="Encabezado13"/>
    <w:basedOn w:val="Normal"/>
    <w:uiPriority w:val="99"/>
    <w:qFormat/>
    <w:pPr>
      <w:tabs>
        <w:tab w:val="clear" w:pos="1134"/>
        <w:tab w:val="center" w:pos="4252" w:leader="none"/>
        <w:tab w:val="right" w:pos="8504" w:leader="none"/>
      </w:tabs>
    </w:pPr>
    <w:rPr/>
  </w:style>
  <w:style w:type="paragraph" w:styleId="Encabezado12" w:customStyle="1">
    <w:name w:val="Encabezado12"/>
    <w:basedOn w:val="Normal"/>
    <w:uiPriority w:val="99"/>
    <w:qFormat/>
    <w:pPr>
      <w:tabs>
        <w:tab w:val="clear" w:pos="1134"/>
        <w:tab w:val="center" w:pos="4252" w:leader="none"/>
        <w:tab w:val="right" w:pos="8504" w:leader="none"/>
      </w:tabs>
    </w:pPr>
    <w:rPr/>
  </w:style>
  <w:style w:type="paragraph" w:styleId="Encabezado11" w:customStyle="1">
    <w:name w:val="Encabezado11"/>
    <w:basedOn w:val="Normal"/>
    <w:uiPriority w:val="99"/>
    <w:qFormat/>
    <w:pPr>
      <w:tabs>
        <w:tab w:val="clear" w:pos="1134"/>
        <w:tab w:val="center" w:pos="4252" w:leader="none"/>
        <w:tab w:val="right" w:pos="8504" w:leader="none"/>
      </w:tabs>
    </w:pPr>
    <w:rPr/>
  </w:style>
  <w:style w:type="paragraph" w:styleId="Encabezado10" w:customStyle="1">
    <w:name w:val="Encabezado10"/>
    <w:basedOn w:val="Normal"/>
    <w:uiPriority w:val="99"/>
    <w:qFormat/>
    <w:pPr>
      <w:tabs>
        <w:tab w:val="clear" w:pos="1134"/>
        <w:tab w:val="center" w:pos="4252" w:leader="none"/>
        <w:tab w:val="right" w:pos="8504" w:leader="none"/>
      </w:tabs>
    </w:pPr>
    <w:rPr/>
  </w:style>
  <w:style w:type="paragraph" w:styleId="Encabezado9" w:customStyle="1">
    <w:name w:val="Encabezado9"/>
    <w:basedOn w:val="Normal"/>
    <w:uiPriority w:val="99"/>
    <w:qFormat/>
    <w:pPr>
      <w:tabs>
        <w:tab w:val="clear" w:pos="1134"/>
        <w:tab w:val="center" w:pos="4252" w:leader="none"/>
        <w:tab w:val="right" w:pos="8504" w:leader="none"/>
      </w:tabs>
    </w:pPr>
    <w:rPr/>
  </w:style>
  <w:style w:type="paragraph" w:styleId="Encabezado1" w:customStyle="1">
    <w:name w:val="Encabezado1"/>
    <w:basedOn w:val="Normal"/>
    <w:uiPriority w:val="99"/>
    <w:qFormat/>
    <w:pPr>
      <w:tabs>
        <w:tab w:val="clear" w:pos="1134"/>
        <w:tab w:val="center" w:pos="4252" w:leader="none"/>
        <w:tab w:val="right" w:pos="8504" w:leader="none"/>
      </w:tabs>
      <w:spacing w:lineRule="atLeast" w:line="240" w:before="0" w:after="0"/>
    </w:pPr>
    <w:rPr>
      <w:rFonts w:ascii="Times New Roman" w:hAnsi="Times New Roman" w:cs="Times New Roman"/>
      <w:sz w:val="20"/>
      <w:szCs w:val="20"/>
    </w:rPr>
  </w:style>
  <w:style w:type="paragraph" w:styleId="Encabezado8" w:customStyle="1">
    <w:name w:val="Encabezado8"/>
    <w:basedOn w:val="Normal"/>
    <w:uiPriority w:val="99"/>
    <w:qFormat/>
    <w:pPr>
      <w:tabs>
        <w:tab w:val="clear" w:pos="1134"/>
        <w:tab w:val="center" w:pos="4252" w:leader="none"/>
        <w:tab w:val="right" w:pos="8504" w:leader="none"/>
      </w:tabs>
    </w:pPr>
    <w:rPr/>
  </w:style>
  <w:style w:type="paragraph" w:styleId="Piedepgina3" w:customStyle="1">
    <w:name w:val="Pie de página3"/>
    <w:basedOn w:val="Normal"/>
    <w:uiPriority w:val="99"/>
    <w:qFormat/>
    <w:pPr>
      <w:tabs>
        <w:tab w:val="clear" w:pos="1134"/>
        <w:tab w:val="center" w:pos="4252" w:leader="none"/>
        <w:tab w:val="right" w:pos="8504" w:leader="none"/>
      </w:tabs>
    </w:pPr>
    <w:rPr/>
  </w:style>
  <w:style w:type="paragraph" w:styleId="Encabezado7" w:customStyle="1">
    <w:name w:val="Encabezado7"/>
    <w:basedOn w:val="Normal"/>
    <w:uiPriority w:val="99"/>
    <w:qFormat/>
    <w:pPr>
      <w:tabs>
        <w:tab w:val="clear" w:pos="1134"/>
        <w:tab w:val="center" w:pos="4252" w:leader="none"/>
        <w:tab w:val="right" w:pos="8504" w:leader="none"/>
      </w:tabs>
    </w:pPr>
    <w:rPr/>
  </w:style>
  <w:style w:type="paragraph" w:styleId="Encabezado5" w:customStyle="1">
    <w:name w:val="Encabezado5"/>
    <w:basedOn w:val="Normal"/>
    <w:uiPriority w:val="99"/>
    <w:qFormat/>
    <w:pPr>
      <w:tabs>
        <w:tab w:val="clear" w:pos="1134"/>
        <w:tab w:val="center" w:pos="4252" w:leader="none"/>
        <w:tab w:val="right" w:pos="8504" w:leader="none"/>
      </w:tabs>
    </w:pPr>
    <w:rPr/>
  </w:style>
  <w:style w:type="paragraph" w:styleId="Encabezado4" w:customStyle="1">
    <w:name w:val="Encabezado4"/>
    <w:basedOn w:val="Normal"/>
    <w:uiPriority w:val="99"/>
    <w:qFormat/>
    <w:pPr>
      <w:tabs>
        <w:tab w:val="clear" w:pos="1134"/>
        <w:tab w:val="center" w:pos="4252" w:leader="none"/>
        <w:tab w:val="right" w:pos="8504" w:leader="none"/>
      </w:tabs>
    </w:pPr>
    <w:rPr/>
  </w:style>
  <w:style w:type="paragraph" w:styleId="Encabezado3" w:customStyle="1">
    <w:name w:val="Encabezado3"/>
    <w:basedOn w:val="Normal"/>
    <w:uiPriority w:val="99"/>
    <w:qFormat/>
    <w:pPr>
      <w:tabs>
        <w:tab w:val="clear" w:pos="1134"/>
        <w:tab w:val="center" w:pos="4252" w:leader="none"/>
        <w:tab w:val="right" w:pos="8504" w:leader="none"/>
      </w:tabs>
    </w:pPr>
    <w:rPr/>
  </w:style>
  <w:style w:type="paragraph" w:styleId="Piedepgina1" w:customStyle="1">
    <w:name w:val="Pie de página1"/>
    <w:basedOn w:val="Normal"/>
    <w:uiPriority w:val="99"/>
    <w:qFormat/>
    <w:pPr>
      <w:tabs>
        <w:tab w:val="clear" w:pos="1134"/>
        <w:tab w:val="center" w:pos="4252" w:leader="none"/>
        <w:tab w:val="right" w:pos="8504" w:leader="none"/>
      </w:tabs>
      <w:spacing w:lineRule="atLeast" w:line="240" w:before="0" w:after="0"/>
    </w:pPr>
    <w:rPr/>
  </w:style>
  <w:style w:type="paragraph" w:styleId="Piedepgina2" w:customStyle="1">
    <w:name w:val="Pie de página2"/>
    <w:basedOn w:val="Normal"/>
    <w:uiPriority w:val="99"/>
    <w:qFormat/>
    <w:pPr>
      <w:tabs>
        <w:tab w:val="clear" w:pos="1134"/>
        <w:tab w:val="center" w:pos="4252" w:leader="none"/>
        <w:tab w:val="right" w:pos="8504" w:leader="none"/>
      </w:tabs>
    </w:pPr>
    <w:rPr/>
  </w:style>
  <w:style w:type="paragraph" w:styleId="Textodeglobo" w:customStyle="1">
    <w:name w:val="Texto de globo"/>
    <w:basedOn w:val="Normal"/>
    <w:uiPriority w:val="99"/>
    <w:qFormat/>
    <w:pPr>
      <w:spacing w:lineRule="atLeast" w:line="240" w:before="0" w:after="0"/>
    </w:pPr>
    <w:rPr>
      <w:rFonts w:ascii="Tahoma" w:hAnsi="Tahoma" w:cs="Tahoma"/>
      <w:sz w:val="16"/>
      <w:szCs w:val="16"/>
    </w:rPr>
  </w:style>
  <w:style w:type="paragraph" w:styleId="Piedepgina4" w:customStyle="1">
    <w:name w:val="Pie de página4"/>
    <w:basedOn w:val="Normal"/>
    <w:uiPriority w:val="99"/>
    <w:qFormat/>
    <w:pPr>
      <w:tabs>
        <w:tab w:val="clear" w:pos="1134"/>
        <w:tab w:val="center" w:pos="4252" w:leader="none"/>
        <w:tab w:val="right" w:pos="8504" w:leader="none"/>
      </w:tabs>
    </w:pPr>
    <w:rPr/>
  </w:style>
  <w:style w:type="paragraph" w:styleId="Piedepgina5" w:customStyle="1">
    <w:name w:val="Pie de página5"/>
    <w:basedOn w:val="Normal"/>
    <w:uiPriority w:val="99"/>
    <w:qFormat/>
    <w:pPr>
      <w:tabs>
        <w:tab w:val="clear" w:pos="1134"/>
        <w:tab w:val="center" w:pos="4252" w:leader="none"/>
        <w:tab w:val="right" w:pos="8504" w:leader="none"/>
      </w:tabs>
    </w:pPr>
    <w:rPr/>
  </w:style>
  <w:style w:type="paragraph" w:styleId="Piedepgina6" w:customStyle="1">
    <w:name w:val="Pie de página6"/>
    <w:basedOn w:val="Normal"/>
    <w:uiPriority w:val="99"/>
    <w:qFormat/>
    <w:pPr>
      <w:tabs>
        <w:tab w:val="clear" w:pos="1134"/>
        <w:tab w:val="center" w:pos="4252" w:leader="none"/>
        <w:tab w:val="right" w:pos="8504" w:leader="none"/>
      </w:tabs>
    </w:pPr>
    <w:rPr/>
  </w:style>
  <w:style w:type="paragraph" w:styleId="Piedepgina7" w:customStyle="1">
    <w:name w:val="Pie de página7"/>
    <w:basedOn w:val="Normal"/>
    <w:uiPriority w:val="99"/>
    <w:qFormat/>
    <w:pPr>
      <w:tabs>
        <w:tab w:val="clear" w:pos="1134"/>
        <w:tab w:val="center" w:pos="4252" w:leader="none"/>
        <w:tab w:val="right" w:pos="8504" w:leader="none"/>
      </w:tabs>
    </w:pPr>
    <w:rPr/>
  </w:style>
  <w:style w:type="paragraph" w:styleId="Piedepgina8" w:customStyle="1">
    <w:name w:val="Pie de página8"/>
    <w:basedOn w:val="Normal"/>
    <w:uiPriority w:val="99"/>
    <w:qFormat/>
    <w:pPr>
      <w:tabs>
        <w:tab w:val="clear" w:pos="1134"/>
        <w:tab w:val="center" w:pos="4252" w:leader="none"/>
        <w:tab w:val="right" w:pos="8504" w:leader="none"/>
      </w:tabs>
    </w:pPr>
    <w:rPr/>
  </w:style>
  <w:style w:type="paragraph" w:styleId="Piedepgina9" w:customStyle="1">
    <w:name w:val="Pie de página9"/>
    <w:basedOn w:val="Normal"/>
    <w:uiPriority w:val="99"/>
    <w:qFormat/>
    <w:pPr>
      <w:tabs>
        <w:tab w:val="clear" w:pos="1134"/>
        <w:tab w:val="center" w:pos="4252" w:leader="none"/>
        <w:tab w:val="right" w:pos="8504" w:leader="none"/>
      </w:tabs>
    </w:pPr>
    <w:rPr/>
  </w:style>
  <w:style w:type="paragraph" w:styleId="Piedepgina10" w:customStyle="1">
    <w:name w:val="Pie de página10"/>
    <w:basedOn w:val="Normal"/>
    <w:uiPriority w:val="99"/>
    <w:qFormat/>
    <w:pPr>
      <w:tabs>
        <w:tab w:val="clear" w:pos="1134"/>
        <w:tab w:val="center" w:pos="4252" w:leader="none"/>
        <w:tab w:val="right" w:pos="8504" w:leader="none"/>
      </w:tabs>
    </w:pPr>
    <w:rPr/>
  </w:style>
  <w:style w:type="paragraph" w:styleId="Piedepgina11" w:customStyle="1">
    <w:name w:val="Pie de página11"/>
    <w:basedOn w:val="Normal"/>
    <w:uiPriority w:val="99"/>
    <w:qFormat/>
    <w:pPr>
      <w:tabs>
        <w:tab w:val="clear" w:pos="1134"/>
        <w:tab w:val="center" w:pos="4252" w:leader="none"/>
        <w:tab w:val="right" w:pos="8504" w:leader="none"/>
      </w:tabs>
    </w:pPr>
    <w:rPr/>
  </w:style>
  <w:style w:type="paragraph" w:styleId="Piedepgina12" w:customStyle="1">
    <w:name w:val="Pie de página12"/>
    <w:basedOn w:val="Normal"/>
    <w:uiPriority w:val="99"/>
    <w:qFormat/>
    <w:pPr>
      <w:tabs>
        <w:tab w:val="clear" w:pos="1134"/>
        <w:tab w:val="center" w:pos="4252" w:leader="none"/>
        <w:tab w:val="right" w:pos="8504" w:leader="none"/>
      </w:tabs>
    </w:pPr>
    <w:rPr/>
  </w:style>
  <w:style w:type="paragraph" w:styleId="Piedepgina13" w:customStyle="1">
    <w:name w:val="Pie de página13"/>
    <w:basedOn w:val="Normal"/>
    <w:uiPriority w:val="99"/>
    <w:qFormat/>
    <w:pPr>
      <w:tabs>
        <w:tab w:val="clear" w:pos="1134"/>
        <w:tab w:val="center" w:pos="4252" w:leader="none"/>
        <w:tab w:val="right" w:pos="8504" w:leader="none"/>
      </w:tabs>
    </w:pPr>
    <w:rPr/>
  </w:style>
  <w:style w:type="paragraph" w:styleId="Piedepgina14" w:customStyle="1">
    <w:name w:val="Pie de página14"/>
    <w:basedOn w:val="Normal"/>
    <w:uiPriority w:val="99"/>
    <w:qFormat/>
    <w:pPr>
      <w:tabs>
        <w:tab w:val="clear" w:pos="1134"/>
        <w:tab w:val="center" w:pos="4252" w:leader="none"/>
        <w:tab w:val="right" w:pos="8504" w:leader="none"/>
      </w:tabs>
    </w:pPr>
    <w:rPr/>
  </w:style>
  <w:style w:type="paragraph" w:styleId="Piedepgina15" w:customStyle="1">
    <w:name w:val="Pie de página15"/>
    <w:basedOn w:val="Normal"/>
    <w:uiPriority w:val="99"/>
    <w:qFormat/>
    <w:pPr>
      <w:tabs>
        <w:tab w:val="clear" w:pos="1134"/>
        <w:tab w:val="center" w:pos="4252" w:leader="none"/>
        <w:tab w:val="right" w:pos="8504" w:leader="none"/>
      </w:tabs>
    </w:pPr>
    <w:rPr/>
  </w:style>
  <w:style w:type="paragraph" w:styleId="Piedepgina16" w:customStyle="1">
    <w:name w:val="Pie de página16"/>
    <w:basedOn w:val="Normal"/>
    <w:uiPriority w:val="99"/>
    <w:qFormat/>
    <w:pPr>
      <w:tabs>
        <w:tab w:val="clear" w:pos="1134"/>
        <w:tab w:val="center" w:pos="4252" w:leader="none"/>
        <w:tab w:val="right" w:pos="8504" w:leader="none"/>
      </w:tabs>
    </w:pPr>
    <w:rPr/>
  </w:style>
  <w:style w:type="paragraph" w:styleId="Piedepgina17" w:customStyle="1">
    <w:name w:val="Pie de página17"/>
    <w:basedOn w:val="Normal"/>
    <w:uiPriority w:val="99"/>
    <w:qFormat/>
    <w:pPr>
      <w:tabs>
        <w:tab w:val="clear" w:pos="1134"/>
        <w:tab w:val="center" w:pos="4252" w:leader="none"/>
        <w:tab w:val="right" w:pos="8504" w:leader="none"/>
      </w:tabs>
    </w:pPr>
    <w:rPr/>
  </w:style>
  <w:style w:type="paragraph" w:styleId="Piedepgina18" w:customStyle="1">
    <w:name w:val="Pie de página18"/>
    <w:basedOn w:val="Normal"/>
    <w:uiPriority w:val="99"/>
    <w:qFormat/>
    <w:pPr>
      <w:tabs>
        <w:tab w:val="clear" w:pos="1134"/>
        <w:tab w:val="center" w:pos="4252" w:leader="none"/>
        <w:tab w:val="right" w:pos="8504" w:leader="none"/>
      </w:tabs>
    </w:pPr>
    <w:rPr/>
  </w:style>
  <w:style w:type="paragraph" w:styleId="Piedepgina19" w:customStyle="1">
    <w:name w:val="Pie de página19"/>
    <w:basedOn w:val="Normal"/>
    <w:uiPriority w:val="99"/>
    <w:qFormat/>
    <w:pPr>
      <w:tabs>
        <w:tab w:val="clear" w:pos="1134"/>
        <w:tab w:val="center" w:pos="4252" w:leader="none"/>
        <w:tab w:val="right" w:pos="8504" w:leader="none"/>
      </w:tabs>
    </w:pPr>
    <w:rPr/>
  </w:style>
  <w:style w:type="paragraph" w:styleId="Piedepgina20" w:customStyle="1">
    <w:name w:val="Pie de página20"/>
    <w:basedOn w:val="Normal"/>
    <w:uiPriority w:val="99"/>
    <w:qFormat/>
    <w:pPr>
      <w:tabs>
        <w:tab w:val="clear" w:pos="1134"/>
        <w:tab w:val="center" w:pos="4252" w:leader="none"/>
        <w:tab w:val="right" w:pos="8504" w:leader="none"/>
      </w:tabs>
    </w:pPr>
    <w:rPr/>
  </w:style>
  <w:style w:type="paragraph" w:styleId="Piedepgina21" w:customStyle="1">
    <w:name w:val="Pie de página21"/>
    <w:basedOn w:val="Normal"/>
    <w:uiPriority w:val="99"/>
    <w:qFormat/>
    <w:pPr>
      <w:tabs>
        <w:tab w:val="clear" w:pos="1134"/>
        <w:tab w:val="center" w:pos="4252" w:leader="none"/>
        <w:tab w:val="right" w:pos="8504" w:leader="none"/>
      </w:tabs>
    </w:pPr>
    <w:rPr/>
  </w:style>
  <w:style w:type="paragraph" w:styleId="Cabeceraypie">
    <w:name w:val="Cabecera y pie"/>
    <w:basedOn w:val="Normal"/>
    <w:qFormat/>
    <w:pPr/>
    <w:rPr/>
  </w:style>
  <w:style w:type="paragraph" w:styleId="Piedepgina" w:customStyle="1">
    <w:name w:val="Footer"/>
    <w:basedOn w:val="Normal"/>
    <w:uiPriority w:val="99"/>
    <w:pPr>
      <w:tabs>
        <w:tab w:val="clear" w:pos="1134"/>
        <w:tab w:val="center" w:pos="4252" w:leader="none"/>
        <w:tab w:val="right" w:pos="8504" w:leader="none"/>
      </w:tabs>
    </w:pPr>
    <w:rPr/>
  </w:style>
  <w:style w:type="paragraph" w:styleId="Cabecera">
    <w:name w:val="Header"/>
    <w:basedOn w:val="Cabeceraypie"/>
    <w:pPr/>
    <w:rPr/>
  </w:style>
  <w:style w:type="paragraph" w:styleId="Contenidodelmarco">
    <w:name w:val="Contenido del marco"/>
    <w:basedOn w:val="Normal"/>
    <w:qFormat/>
    <w:pPr/>
    <w:rPr/>
  </w:style>
  <w:style w:type="paragraph" w:styleId="NormalTable">
    <w:name w:val="Normal Table"/>
    <w:qFormat/>
    <w:pPr>
      <w:widowControl/>
      <w:bidi w:val="0"/>
      <w:spacing w:lineRule="auto" w:line="256" w:before="0" w:after="160"/>
      <w:jc w:val="left"/>
      <w:textAlignment w:val="auto"/>
    </w:pPr>
    <w:rPr>
      <w:rFonts w:ascii="Calibri" w:hAnsi="Calibri" w:eastAsia="Symbol" w:cs="Times New Roman" w:asciiTheme="minorAscii" w:hAnsiTheme="minorHAnsi"/>
      <w:color w:val="auto"/>
      <w:kern w:val="2"/>
      <w:sz w:val="22"/>
      <w:szCs w:val="22"/>
      <w:lang w:val="es-ES" w:eastAsia="en-US" w:bidi="ar-SA"/>
    </w:rPr>
  </w:style>
  <w:style w:type="paragraph" w:styleId="ListParagraph">
    <w:name w:val="List Paragraph"/>
    <w:basedOn w:val="Normal"/>
    <w:qFormat/>
    <w:pPr>
      <w:spacing w:before="0" w:after="20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1</TotalTime>
  <Application>LibreOffice/7.1.8.1$Windows_X86_64 LibreOffice_project/e1f30c802c3269a1d052614453f260e49458c82c</Application>
  <HyperlinkBase>C:\Users\ANTONI~1.JIM\AppData\Local\Temp\</HyperlinkBase>
  <AppVersion>15.0000</AppVersion>
  <Pages>1</Pages>
  <Words>240</Words>
  <Characters>1195</Characters>
  <CharactersWithSpaces>1413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2025-01-07T12:18:57Z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